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E57881" w14:paraId="358FCE84" w14:textId="77777777" w:rsidTr="00072FF3">
        <w:trPr>
          <w:trHeight w:val="378"/>
        </w:trPr>
        <w:tc>
          <w:tcPr>
            <w:tcW w:w="11070" w:type="dxa"/>
            <w:shd w:val="clear" w:color="auto" w:fill="F6E7C0"/>
          </w:tcPr>
          <w:p w14:paraId="1F26FB9F" w14:textId="77777777" w:rsidR="00E57881" w:rsidRPr="00511B0F" w:rsidRDefault="00E57881" w:rsidP="00072FF3">
            <w:pPr>
              <w:rPr>
                <w:rFonts w:ascii="Arial" w:hAnsi="Arial" w:cs="Arial"/>
                <w:sz w:val="10"/>
                <w:szCs w:val="10"/>
              </w:rPr>
            </w:pPr>
            <w:bookmarkStart w:id="0" w:name="_Hlk204612487"/>
          </w:p>
        </w:tc>
      </w:tr>
      <w:tr w:rsidR="00E57881" w14:paraId="36D6B058" w14:textId="77777777" w:rsidTr="00072FF3">
        <w:trPr>
          <w:trHeight w:val="49"/>
        </w:trPr>
        <w:tc>
          <w:tcPr>
            <w:tcW w:w="11070" w:type="dxa"/>
            <w:shd w:val="clear" w:color="auto" w:fill="B48819"/>
          </w:tcPr>
          <w:p w14:paraId="68F269EE" w14:textId="04D8C330" w:rsidR="00E57881" w:rsidRPr="00364535" w:rsidRDefault="00E57881" w:rsidP="00072FF3">
            <w:pPr>
              <w:rPr>
                <w:rFonts w:ascii="Arial" w:hAnsi="Arial" w:cs="Arial"/>
                <w:sz w:val="6"/>
                <w:szCs w:val="6"/>
              </w:rPr>
            </w:pPr>
            <w:r w:rsidRPr="00F82469">
              <w:rPr>
                <w:noProof/>
              </w:rPr>
              <w:drawing>
                <wp:anchor distT="0" distB="0" distL="114300" distR="114300" simplePos="0" relativeHeight="251661312" behindDoc="0" locked="0" layoutInCell="1" allowOverlap="1" wp14:anchorId="2CD8CFE6" wp14:editId="49ADDBF5">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57881" w14:paraId="2EAB350E" w14:textId="77777777" w:rsidTr="00072FF3">
        <w:tc>
          <w:tcPr>
            <w:tcW w:w="11070" w:type="dxa"/>
          </w:tcPr>
          <w:p w14:paraId="6537F47C" w14:textId="77777777" w:rsidR="00E57881" w:rsidRPr="00511B0F" w:rsidRDefault="00E57881" w:rsidP="00072FF3">
            <w:pPr>
              <w:rPr>
                <w:rFonts w:ascii="Arial" w:hAnsi="Arial" w:cs="Arial"/>
                <w:sz w:val="10"/>
                <w:szCs w:val="10"/>
              </w:rPr>
            </w:pPr>
            <w:r w:rsidRPr="008F2DD1">
              <w:rPr>
                <w:rFonts w:ascii="Candara" w:eastAsia="Yu Mincho" w:hAnsi="Candara" w:cs="Arial"/>
                <w:b/>
                <w:bCs/>
                <w:noProof/>
                <w:sz w:val="38"/>
                <w:szCs w:val="38"/>
              </w:rPr>
              <mc:AlternateContent>
                <mc:Choice Requires="wps">
                  <w:drawing>
                    <wp:anchor distT="0" distB="0" distL="114300" distR="114300" simplePos="0" relativeHeight="251662336" behindDoc="0" locked="0" layoutInCell="1" allowOverlap="1" wp14:anchorId="0CF7A26F" wp14:editId="6B8EE084">
                      <wp:simplePos x="0" y="0"/>
                      <wp:positionH relativeFrom="column">
                        <wp:posOffset>1230267</wp:posOffset>
                      </wp:positionH>
                      <wp:positionV relativeFrom="page">
                        <wp:posOffset>54602</wp:posOffset>
                      </wp:positionV>
                      <wp:extent cx="5700156"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5700156" cy="402336"/>
                              </a:xfrm>
                              <a:prstGeom prst="rect">
                                <a:avLst/>
                              </a:prstGeom>
                              <a:noFill/>
                              <a:ln w="6350">
                                <a:noFill/>
                              </a:ln>
                            </wps:spPr>
                            <wps:txbx>
                              <w:txbxContent>
                                <w:p w14:paraId="2B02A2A9" w14:textId="68EE041D" w:rsidR="00E57881" w:rsidRPr="00CE08B4" w:rsidRDefault="00C27354" w:rsidP="00C27354">
                                  <w:pPr>
                                    <w:pStyle w:val="FFormTitle"/>
                                    <w:jc w:val="left"/>
                                    <w:rPr>
                                      <w:rFonts w:ascii="Arial" w:hAnsi="Arial"/>
                                      <w:sz w:val="42"/>
                                      <w:szCs w:val="42"/>
                                    </w:rPr>
                                  </w:pPr>
                                  <w:r>
                                    <w:rPr>
                                      <w:rFonts w:ascii="Arial" w:hAnsi="Arial"/>
                                      <w:sz w:val="42"/>
                                      <w:szCs w:val="42"/>
                                    </w:rPr>
                                    <w:t>Offerors’ Conference Announcement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7A26F" id="_x0000_t202" coordsize="21600,21600" o:spt="202" path="m,l,21600r21600,l21600,xe">
                      <v:stroke joinstyle="miter"/>
                      <v:path gradientshapeok="t" o:connecttype="rect"/>
                    </v:shapetype>
                    <v:shape id="Text Box 137203298" o:spid="_x0000_s1026" type="#_x0000_t202" style="position:absolute;margin-left:96.85pt;margin-top:4.3pt;width:448.85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HdZFwIAACwEAAAOAAAAZHJzL2Uyb0RvYy54bWysU8lu2zAQvRfoPxC815K8pRUsB24CFwWM&#10;JIBT5ExTpCWA4rAkbcn9+g4peUHaU9ELNcMZzfLe4+K+axQ5Cutq0AXNRiklQnMoa70v6I/X9afP&#10;lDjPdMkUaFHQk3D0fvnxw6I1uRhDBaoUlmAR7fLWFLTy3uRJ4nglGuZGYITGoATbMI+u3SelZS1W&#10;b1QyTtN50oItjQUunMPbxz5Il7G+lIL7Zymd8EQVFGfz8bTx3IUzWS5YvrfMVDUfxmD/MEXDao1N&#10;L6UemWfkYOs/SjU1t+BA+hGHJgEpay7iDrhNlr7bZlsxI+IuCI4zF5jc/yvLn45b82KJ775ChwQG&#10;QFrjcoeXYZ9O2iZ8cVKCcYTwdIFNdJ5wvJzdpWk2m1PCMTZNx5PJPJRJrn8b6/w3AQ0JRkEt0hLR&#10;YseN833qOSU007CulYrUKE3ags4nszT+cIlgcaWxx3XWYPlu1w0L7KA84V4Wesqd4esam2+Y8y/M&#10;Ise4CurWP+MhFWATGCxKKrC//nYf8hF6jFLSomYK6n4emBWUqO8aSfmSTadBZNGZzu7G6NjbyO42&#10;og/NA6AsM3whhkcz5Ht1NqWF5g3lvQpdMcQ0x94F9WfzwfdKxufBxWoVk1BWhvmN3hoeSgc4A7Sv&#10;3RuzZsDfI3NPcFYXy9/R0Of2RKwOHmQdOQoA96gOuKMkI8vD8wmav/Vj1vWRL38DAAD//wMAUEsD&#10;BBQABgAIAAAAIQCkMOYC4AAAAAkBAAAPAAAAZHJzL2Rvd25yZXYueG1sTI8xT8MwFIR3JP6D9ZDY&#10;qN0AbRriVFWkCgnB0NKF7SV2kwj7OcRuG/rr604wnu50912+HK1hRz34zpGE6UQA01Q71VEjYfe5&#10;fkiB+YCk0DjSEn61h2Vxe5NjptyJNvq4DQ2LJeQzlNCG0Gec+7rVFv3E9Zqit3eDxRDl0HA14CmW&#10;W8MTIWbcYkdxocVel62uv7cHK+GtXH/gpkpsejbl6/t+1f/svp6lvL8bVy/Agh7DXxiu+BEdishU&#10;uQMpz0zUi8d5jEpIZ8CuvlhMn4BVEuaJAF7k/P+D4gIAAP//AwBQSwECLQAUAAYACAAAACEAtoM4&#10;kv4AAADhAQAAEwAAAAAAAAAAAAAAAAAAAAAAW0NvbnRlbnRfVHlwZXNdLnhtbFBLAQItABQABgAI&#10;AAAAIQA4/SH/1gAAAJQBAAALAAAAAAAAAAAAAAAAAC8BAABfcmVscy8ucmVsc1BLAQItABQABgAI&#10;AAAAIQA6iHdZFwIAACwEAAAOAAAAAAAAAAAAAAAAAC4CAABkcnMvZTJvRG9jLnhtbFBLAQItABQA&#10;BgAIAAAAIQCkMOYC4AAAAAkBAAAPAAAAAAAAAAAAAAAAAHEEAABkcnMvZG93bnJldi54bWxQSwUG&#10;AAAAAAQABADzAAAAfgUAAAAA&#10;" filled="f" stroked="f" strokeweight=".5pt">
                      <v:textbox>
                        <w:txbxContent>
                          <w:p w14:paraId="2B02A2A9" w14:textId="68EE041D" w:rsidR="00E57881" w:rsidRPr="00CE08B4" w:rsidRDefault="00C27354" w:rsidP="00C27354">
                            <w:pPr>
                              <w:pStyle w:val="FFormTitle"/>
                              <w:jc w:val="left"/>
                              <w:rPr>
                                <w:rFonts w:ascii="Arial" w:hAnsi="Arial"/>
                                <w:sz w:val="42"/>
                                <w:szCs w:val="42"/>
                              </w:rPr>
                            </w:pPr>
                            <w:r>
                              <w:rPr>
                                <w:rFonts w:ascii="Arial" w:hAnsi="Arial"/>
                                <w:sz w:val="42"/>
                                <w:szCs w:val="42"/>
                              </w:rPr>
                              <w:t>Offerors’ Conference Announcement</w:t>
                            </w:r>
                          </w:p>
                        </w:txbxContent>
                      </v:textbox>
                      <w10:wrap anchory="page"/>
                    </v:shape>
                  </w:pict>
                </mc:Fallback>
              </mc:AlternateContent>
            </w:r>
          </w:p>
        </w:tc>
      </w:tr>
      <w:tr w:rsidR="00E57881" w14:paraId="3AE1963F" w14:textId="77777777" w:rsidTr="00072FF3">
        <w:trPr>
          <w:trHeight w:val="630"/>
        </w:trPr>
        <w:tc>
          <w:tcPr>
            <w:tcW w:w="11070" w:type="dxa"/>
            <w:shd w:val="clear" w:color="auto" w:fill="1D203A"/>
          </w:tcPr>
          <w:p w14:paraId="791F2529" w14:textId="4C5C1D31" w:rsidR="00E57881" w:rsidRPr="00511B0F" w:rsidRDefault="00E57881" w:rsidP="00072FF3">
            <w:pPr>
              <w:rPr>
                <w:rFonts w:ascii="Arial" w:hAnsi="Arial" w:cs="Arial"/>
                <w:sz w:val="10"/>
                <w:szCs w:val="10"/>
              </w:rPr>
            </w:pPr>
          </w:p>
        </w:tc>
      </w:tr>
      <w:tr w:rsidR="00E57881" w14:paraId="72FA8F27" w14:textId="77777777" w:rsidTr="00072FF3">
        <w:tc>
          <w:tcPr>
            <w:tcW w:w="11070" w:type="dxa"/>
          </w:tcPr>
          <w:p w14:paraId="7B4DCE91" w14:textId="77777777" w:rsidR="00E57881" w:rsidRPr="00511B0F" w:rsidRDefault="00E57881" w:rsidP="00072FF3">
            <w:pPr>
              <w:rPr>
                <w:rFonts w:ascii="Arial" w:hAnsi="Arial" w:cs="Arial"/>
                <w:sz w:val="10"/>
                <w:szCs w:val="10"/>
              </w:rPr>
            </w:pPr>
          </w:p>
        </w:tc>
      </w:tr>
      <w:tr w:rsidR="00E57881" w14:paraId="2E11E720" w14:textId="77777777" w:rsidTr="00072FF3">
        <w:tc>
          <w:tcPr>
            <w:tcW w:w="11070" w:type="dxa"/>
            <w:shd w:val="clear" w:color="auto" w:fill="B48819"/>
          </w:tcPr>
          <w:p w14:paraId="1152BC63" w14:textId="77777777" w:rsidR="00E57881" w:rsidRPr="00364535" w:rsidRDefault="00E57881" w:rsidP="00072FF3">
            <w:pPr>
              <w:rPr>
                <w:rFonts w:ascii="Arial" w:hAnsi="Arial" w:cs="Arial"/>
                <w:sz w:val="6"/>
                <w:szCs w:val="6"/>
              </w:rPr>
            </w:pPr>
          </w:p>
        </w:tc>
      </w:tr>
      <w:tr w:rsidR="00E57881" w14:paraId="49A22DCB" w14:textId="77777777" w:rsidTr="00072FF3">
        <w:tc>
          <w:tcPr>
            <w:tcW w:w="11070" w:type="dxa"/>
          </w:tcPr>
          <w:p w14:paraId="7FDC8333" w14:textId="77777777" w:rsidR="00E57881" w:rsidRPr="00511B0F" w:rsidRDefault="00E57881" w:rsidP="00072FF3">
            <w:pPr>
              <w:rPr>
                <w:rFonts w:ascii="Arial" w:hAnsi="Arial" w:cs="Arial"/>
                <w:sz w:val="10"/>
                <w:szCs w:val="10"/>
              </w:rPr>
            </w:pPr>
          </w:p>
        </w:tc>
      </w:tr>
      <w:tr w:rsidR="00E57881" w14:paraId="04AD71E9" w14:textId="77777777" w:rsidTr="00072FF3">
        <w:tc>
          <w:tcPr>
            <w:tcW w:w="11070" w:type="dxa"/>
          </w:tcPr>
          <w:p w14:paraId="470393B8" w14:textId="77777777" w:rsidR="00E57881" w:rsidRPr="006A2797" w:rsidRDefault="00E57881" w:rsidP="00E57881">
            <w:pPr>
              <w:pStyle w:val="FSubtitle"/>
              <w:framePr w:hSpace="0" w:wrap="auto" w:vAnchor="margin" w:hAnchor="text" w:xAlign="left" w:yAlign="inline"/>
              <w:suppressOverlap w:val="0"/>
              <w:rPr>
                <w:rFonts w:ascii="Arial" w:hAnsi="Arial"/>
              </w:rPr>
            </w:pPr>
            <w:r w:rsidRPr="006A2797">
              <w:rPr>
                <w:rFonts w:ascii="Arial" w:hAnsi="Arial"/>
              </w:rPr>
              <w:t>State of Georgia Department of Administrative Services</w:t>
            </w:r>
          </w:p>
          <w:p w14:paraId="3581532D" w14:textId="7AB9BD9A" w:rsidR="00E57881" w:rsidRDefault="00FF5315" w:rsidP="00E57881">
            <w:pPr>
              <w:jc w:val="center"/>
              <w:rPr>
                <w:rFonts w:ascii="Arial" w:hAnsi="Arial" w:cs="Arial"/>
                <w:i/>
                <w:iCs/>
                <w:sz w:val="22"/>
                <w:szCs w:val="22"/>
              </w:rPr>
            </w:pPr>
            <w:r>
              <w:rPr>
                <w:rFonts w:ascii="Arial" w:hAnsi="Arial" w:cs="Arial"/>
                <w:i/>
                <w:iCs/>
                <w:sz w:val="22"/>
                <w:szCs w:val="22"/>
              </w:rPr>
              <w:t xml:space="preserve">Please upload completed form to the </w:t>
            </w:r>
            <w:r w:rsidRPr="00FF5315">
              <w:rPr>
                <w:rFonts w:ascii="Arial" w:hAnsi="Arial" w:cs="Arial"/>
                <w:b/>
                <w:bCs/>
                <w:i/>
                <w:iCs/>
                <w:sz w:val="22"/>
                <w:szCs w:val="22"/>
              </w:rPr>
              <w:t>Buyer Attachments</w:t>
            </w:r>
            <w:r>
              <w:rPr>
                <w:rFonts w:ascii="Arial" w:hAnsi="Arial" w:cs="Arial"/>
                <w:i/>
                <w:iCs/>
                <w:sz w:val="22"/>
                <w:szCs w:val="22"/>
              </w:rPr>
              <w:t xml:space="preserve"> section of the sourcing event.</w:t>
            </w:r>
          </w:p>
          <w:p w14:paraId="6DC39EBC" w14:textId="6F46D687" w:rsidR="00E57881" w:rsidRPr="009417B0" w:rsidRDefault="00E57881" w:rsidP="00E57881">
            <w:pPr>
              <w:jc w:val="center"/>
              <w:rPr>
                <w:rFonts w:ascii="Arial" w:hAnsi="Arial" w:cs="Arial"/>
                <w:sz w:val="10"/>
                <w:szCs w:val="10"/>
              </w:rPr>
            </w:pPr>
          </w:p>
        </w:tc>
      </w:tr>
      <w:bookmarkEnd w:id="0"/>
    </w:tbl>
    <w:p w14:paraId="54871615" w14:textId="1C67B4C6" w:rsidR="00E57881" w:rsidRDefault="00E57881" w:rsidP="0041433D">
      <w:pPr>
        <w:tabs>
          <w:tab w:val="center" w:pos="4680"/>
        </w:tabs>
        <w:rPr>
          <w:sz w:val="20"/>
          <w:szCs w:val="20"/>
        </w:rPr>
      </w:pPr>
    </w:p>
    <w:tbl>
      <w:tblPr>
        <w:tblW w:w="11056" w:type="dxa"/>
        <w:tblInd w:w="165" w:type="dxa"/>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3240"/>
        <w:gridCol w:w="270"/>
        <w:gridCol w:w="1890"/>
        <w:gridCol w:w="270"/>
        <w:gridCol w:w="4335"/>
        <w:gridCol w:w="271"/>
        <w:gridCol w:w="255"/>
      </w:tblGrid>
      <w:tr w:rsidR="00CE08B4" w:rsidRPr="00CE08B4" w14:paraId="4C065BDB" w14:textId="6F3EF9F7" w:rsidTr="00093118">
        <w:trPr>
          <w:trHeight w:val="78"/>
        </w:trPr>
        <w:tc>
          <w:tcPr>
            <w:tcW w:w="11056" w:type="dxa"/>
            <w:gridSpan w:val="9"/>
          </w:tcPr>
          <w:p w14:paraId="5E08685F" w14:textId="2640F609" w:rsidR="00CE08B4" w:rsidRPr="00CE08B4" w:rsidRDefault="00CE08B4" w:rsidP="008F2DD1">
            <w:pPr>
              <w:rPr>
                <w:rFonts w:ascii="Arial" w:hAnsi="Arial" w:cs="Arial"/>
                <w:b/>
                <w:sz w:val="8"/>
                <w:szCs w:val="8"/>
              </w:rPr>
            </w:pPr>
          </w:p>
        </w:tc>
      </w:tr>
      <w:tr w:rsidR="00CF3745" w:rsidRPr="00CE08B4" w14:paraId="13A2039C" w14:textId="0398F73B" w:rsidTr="00093118">
        <w:trPr>
          <w:trHeight w:val="252"/>
        </w:trPr>
        <w:tc>
          <w:tcPr>
            <w:tcW w:w="255" w:type="dxa"/>
            <w:vMerge w:val="restart"/>
          </w:tcPr>
          <w:p w14:paraId="37BDC930" w14:textId="77777777" w:rsidR="00CF3745" w:rsidRPr="00CE08B4" w:rsidRDefault="00CF3745" w:rsidP="008F2DD1">
            <w:pPr>
              <w:rPr>
                <w:rFonts w:ascii="Arial" w:hAnsi="Arial" w:cs="Arial"/>
                <w:b/>
                <w:sz w:val="10"/>
                <w:szCs w:val="10"/>
              </w:rPr>
            </w:pPr>
          </w:p>
        </w:tc>
        <w:tc>
          <w:tcPr>
            <w:tcW w:w="10546" w:type="dxa"/>
            <w:gridSpan w:val="7"/>
            <w:shd w:val="clear" w:color="auto" w:fill="1D203A"/>
          </w:tcPr>
          <w:p w14:paraId="1512FA87" w14:textId="2FB92017" w:rsidR="00CF3745" w:rsidRPr="00F02780" w:rsidRDefault="00F02780" w:rsidP="00F02780">
            <w:pPr>
              <w:spacing w:before="120" w:after="120"/>
              <w:jc w:val="both"/>
              <w:rPr>
                <w:rFonts w:ascii="Arial" w:hAnsi="Arial" w:cs="Arial"/>
                <w:b/>
              </w:rPr>
            </w:pPr>
            <w:r>
              <w:rPr>
                <w:rFonts w:ascii="Arial" w:hAnsi="Arial" w:cs="Arial"/>
                <w:b/>
              </w:rPr>
              <w:t>Bidders/Offerors’ Conference Announcement</w:t>
            </w:r>
          </w:p>
        </w:tc>
        <w:tc>
          <w:tcPr>
            <w:tcW w:w="255" w:type="dxa"/>
            <w:vMerge w:val="restart"/>
          </w:tcPr>
          <w:p w14:paraId="1E51496F" w14:textId="114B694A" w:rsidR="00CF3745" w:rsidRPr="00CE08B4" w:rsidRDefault="00CF3745" w:rsidP="008F2DD1">
            <w:pPr>
              <w:rPr>
                <w:rFonts w:ascii="Arial" w:hAnsi="Arial" w:cs="Arial"/>
                <w:b/>
                <w:sz w:val="10"/>
                <w:szCs w:val="10"/>
              </w:rPr>
            </w:pPr>
          </w:p>
        </w:tc>
      </w:tr>
      <w:tr w:rsidR="00CF3745" w:rsidRPr="00CE08B4" w14:paraId="0B31E641" w14:textId="2F7AE73D" w:rsidTr="00093118">
        <w:trPr>
          <w:trHeight w:val="90"/>
        </w:trPr>
        <w:tc>
          <w:tcPr>
            <w:tcW w:w="255" w:type="dxa"/>
            <w:vMerge/>
          </w:tcPr>
          <w:p w14:paraId="41837B52" w14:textId="77777777" w:rsidR="00CF3745" w:rsidRPr="00CE08B4" w:rsidRDefault="00CF3745" w:rsidP="008F2DD1">
            <w:pPr>
              <w:rPr>
                <w:rFonts w:ascii="Arial" w:hAnsi="Arial" w:cs="Arial"/>
                <w:b/>
                <w:sz w:val="4"/>
                <w:szCs w:val="4"/>
              </w:rPr>
            </w:pPr>
          </w:p>
        </w:tc>
        <w:tc>
          <w:tcPr>
            <w:tcW w:w="10275" w:type="dxa"/>
            <w:gridSpan w:val="6"/>
          </w:tcPr>
          <w:p w14:paraId="1558D00B" w14:textId="48100D96" w:rsidR="00CF3745" w:rsidRPr="00CE08B4" w:rsidRDefault="00CF3745" w:rsidP="008F2DD1">
            <w:pPr>
              <w:rPr>
                <w:rFonts w:ascii="Arial" w:hAnsi="Arial" w:cs="Arial"/>
                <w:b/>
                <w:sz w:val="4"/>
                <w:szCs w:val="4"/>
              </w:rPr>
            </w:pPr>
          </w:p>
        </w:tc>
        <w:tc>
          <w:tcPr>
            <w:tcW w:w="270" w:type="dxa"/>
          </w:tcPr>
          <w:p w14:paraId="6D0909D1" w14:textId="77777777" w:rsidR="00CF3745" w:rsidRPr="00CE08B4" w:rsidRDefault="00CF3745" w:rsidP="008F2DD1">
            <w:pPr>
              <w:rPr>
                <w:rFonts w:ascii="Arial" w:hAnsi="Arial" w:cs="Arial"/>
                <w:b/>
                <w:sz w:val="4"/>
                <w:szCs w:val="4"/>
              </w:rPr>
            </w:pPr>
          </w:p>
        </w:tc>
        <w:tc>
          <w:tcPr>
            <w:tcW w:w="255" w:type="dxa"/>
            <w:vMerge/>
          </w:tcPr>
          <w:p w14:paraId="1905E6AE" w14:textId="1421BAD4" w:rsidR="00CF3745" w:rsidRPr="00CE08B4" w:rsidRDefault="00CF3745" w:rsidP="008F2DD1">
            <w:pPr>
              <w:rPr>
                <w:rFonts w:ascii="Arial" w:hAnsi="Arial" w:cs="Arial"/>
                <w:b/>
                <w:sz w:val="4"/>
                <w:szCs w:val="4"/>
              </w:rPr>
            </w:pPr>
          </w:p>
        </w:tc>
      </w:tr>
      <w:tr w:rsidR="00CF3745" w:rsidRPr="00CE08B4" w14:paraId="63E4013B" w14:textId="77777777" w:rsidTr="00093118">
        <w:trPr>
          <w:trHeight w:val="57"/>
        </w:trPr>
        <w:tc>
          <w:tcPr>
            <w:tcW w:w="255" w:type="dxa"/>
            <w:vMerge/>
          </w:tcPr>
          <w:p w14:paraId="529E6BBD" w14:textId="77777777" w:rsidR="00CF3745" w:rsidRPr="00CE08B4" w:rsidRDefault="00CF3745" w:rsidP="00197BBB">
            <w:pPr>
              <w:rPr>
                <w:rFonts w:ascii="Arial" w:hAnsi="Arial" w:cs="Arial"/>
                <w:b/>
                <w:sz w:val="8"/>
                <w:szCs w:val="8"/>
              </w:rPr>
            </w:pPr>
          </w:p>
        </w:tc>
        <w:tc>
          <w:tcPr>
            <w:tcW w:w="10546" w:type="dxa"/>
            <w:gridSpan w:val="7"/>
            <w:shd w:val="clear" w:color="auto" w:fill="B48819"/>
          </w:tcPr>
          <w:p w14:paraId="00C10216" w14:textId="77777777" w:rsidR="00CF3745" w:rsidRPr="00CE08B4" w:rsidRDefault="00CF3745" w:rsidP="00197BBB">
            <w:pPr>
              <w:rPr>
                <w:rFonts w:ascii="Arial" w:hAnsi="Arial" w:cs="Arial"/>
                <w:b/>
                <w:sz w:val="8"/>
                <w:szCs w:val="8"/>
              </w:rPr>
            </w:pPr>
          </w:p>
        </w:tc>
        <w:tc>
          <w:tcPr>
            <w:tcW w:w="255" w:type="dxa"/>
            <w:vMerge/>
          </w:tcPr>
          <w:p w14:paraId="0779BA12" w14:textId="77777777" w:rsidR="00CF3745" w:rsidRPr="00CE08B4" w:rsidRDefault="00CF3745" w:rsidP="00197BBB">
            <w:pPr>
              <w:rPr>
                <w:rFonts w:ascii="Arial" w:hAnsi="Arial" w:cs="Arial"/>
                <w:b/>
                <w:sz w:val="8"/>
                <w:szCs w:val="8"/>
              </w:rPr>
            </w:pPr>
          </w:p>
        </w:tc>
      </w:tr>
      <w:tr w:rsidR="00CE08B4" w:rsidRPr="00CE08B4" w14:paraId="3291FDA8" w14:textId="126F5AAF" w:rsidTr="00093118">
        <w:trPr>
          <w:trHeight w:val="180"/>
        </w:trPr>
        <w:tc>
          <w:tcPr>
            <w:tcW w:w="255" w:type="dxa"/>
            <w:vMerge/>
          </w:tcPr>
          <w:p w14:paraId="765512B7" w14:textId="77777777" w:rsidR="00CE08B4" w:rsidRPr="00CE08B4" w:rsidRDefault="00CE08B4" w:rsidP="00197BBB">
            <w:pPr>
              <w:rPr>
                <w:rFonts w:ascii="Arial" w:hAnsi="Arial" w:cs="Arial"/>
                <w:b/>
                <w:sz w:val="8"/>
                <w:szCs w:val="8"/>
              </w:rPr>
            </w:pPr>
          </w:p>
        </w:tc>
        <w:tc>
          <w:tcPr>
            <w:tcW w:w="270" w:type="dxa"/>
            <w:shd w:val="clear" w:color="auto" w:fill="E7E6E6"/>
          </w:tcPr>
          <w:p w14:paraId="0D086DE8" w14:textId="77777777" w:rsidR="00CE08B4" w:rsidRPr="00CE08B4" w:rsidRDefault="00CE08B4" w:rsidP="00197BBB">
            <w:pPr>
              <w:rPr>
                <w:rFonts w:ascii="Arial" w:hAnsi="Arial" w:cs="Arial"/>
                <w:b/>
                <w:sz w:val="8"/>
                <w:szCs w:val="8"/>
              </w:rPr>
            </w:pPr>
          </w:p>
        </w:tc>
        <w:tc>
          <w:tcPr>
            <w:tcW w:w="5400" w:type="dxa"/>
            <w:gridSpan w:val="3"/>
            <w:tcBorders>
              <w:top w:val="nil"/>
              <w:bottom w:val="single" w:sz="8" w:space="0" w:color="1D203A"/>
            </w:tcBorders>
            <w:shd w:val="clear" w:color="auto" w:fill="E7E6E6"/>
          </w:tcPr>
          <w:p w14:paraId="42A77D48" w14:textId="468F9308" w:rsidR="00CE08B4" w:rsidRPr="00CE08B4" w:rsidRDefault="00CE08B4" w:rsidP="00197BBB">
            <w:pPr>
              <w:rPr>
                <w:rFonts w:ascii="Arial" w:hAnsi="Arial" w:cs="Arial"/>
                <w:b/>
                <w:sz w:val="8"/>
                <w:szCs w:val="8"/>
              </w:rPr>
            </w:pPr>
          </w:p>
        </w:tc>
        <w:tc>
          <w:tcPr>
            <w:tcW w:w="270" w:type="dxa"/>
            <w:shd w:val="clear" w:color="auto" w:fill="E7E6E6"/>
          </w:tcPr>
          <w:p w14:paraId="18C79958" w14:textId="77777777" w:rsidR="00CE08B4" w:rsidRPr="00CE08B4" w:rsidRDefault="00CE08B4" w:rsidP="00197BBB">
            <w:pPr>
              <w:rPr>
                <w:rFonts w:ascii="Arial" w:hAnsi="Arial" w:cs="Arial"/>
                <w:b/>
                <w:sz w:val="8"/>
                <w:szCs w:val="8"/>
              </w:rPr>
            </w:pPr>
          </w:p>
        </w:tc>
        <w:tc>
          <w:tcPr>
            <w:tcW w:w="4335" w:type="dxa"/>
            <w:tcBorders>
              <w:top w:val="nil"/>
              <w:bottom w:val="single" w:sz="8" w:space="0" w:color="1D203A"/>
            </w:tcBorders>
            <w:shd w:val="clear" w:color="auto" w:fill="E7E6E6"/>
            <w:vAlign w:val="bottom"/>
          </w:tcPr>
          <w:p w14:paraId="2E7DFE50" w14:textId="59186AD7" w:rsidR="00CE08B4" w:rsidRPr="00CE08B4" w:rsidRDefault="00CE08B4" w:rsidP="00197BBB">
            <w:pPr>
              <w:rPr>
                <w:rFonts w:ascii="Arial" w:hAnsi="Arial" w:cs="Arial"/>
                <w:b/>
                <w:sz w:val="8"/>
                <w:szCs w:val="8"/>
              </w:rPr>
            </w:pPr>
          </w:p>
        </w:tc>
        <w:tc>
          <w:tcPr>
            <w:tcW w:w="270" w:type="dxa"/>
            <w:shd w:val="clear" w:color="auto" w:fill="E7E6E6"/>
          </w:tcPr>
          <w:p w14:paraId="083516DE" w14:textId="77777777" w:rsidR="00CE08B4" w:rsidRPr="00CE08B4" w:rsidRDefault="00CE08B4" w:rsidP="00197BBB">
            <w:pPr>
              <w:rPr>
                <w:rFonts w:ascii="Arial" w:hAnsi="Arial" w:cs="Arial"/>
                <w:b/>
                <w:sz w:val="8"/>
                <w:szCs w:val="8"/>
              </w:rPr>
            </w:pPr>
          </w:p>
        </w:tc>
        <w:tc>
          <w:tcPr>
            <w:tcW w:w="255" w:type="dxa"/>
            <w:vMerge/>
          </w:tcPr>
          <w:p w14:paraId="54F6AB43" w14:textId="0ECA769D" w:rsidR="00CE08B4" w:rsidRPr="00CE08B4" w:rsidRDefault="00CE08B4" w:rsidP="00197BBB">
            <w:pPr>
              <w:rPr>
                <w:rFonts w:ascii="Arial" w:hAnsi="Arial" w:cs="Arial"/>
                <w:b/>
                <w:sz w:val="8"/>
                <w:szCs w:val="8"/>
              </w:rPr>
            </w:pPr>
          </w:p>
        </w:tc>
      </w:tr>
      <w:tr w:rsidR="00772650" w:rsidRPr="00CE08B4" w14:paraId="0382B03C" w14:textId="77777777" w:rsidTr="00093118">
        <w:tc>
          <w:tcPr>
            <w:tcW w:w="255" w:type="dxa"/>
            <w:vMerge/>
          </w:tcPr>
          <w:p w14:paraId="023DABCD" w14:textId="77777777" w:rsidR="00772650" w:rsidRPr="00CE08B4" w:rsidRDefault="00772650" w:rsidP="00197BBB">
            <w:pPr>
              <w:rPr>
                <w:rFonts w:ascii="Arial" w:hAnsi="Arial" w:cs="Arial"/>
                <w:b/>
                <w:sz w:val="10"/>
                <w:szCs w:val="10"/>
              </w:rPr>
            </w:pPr>
          </w:p>
        </w:tc>
        <w:tc>
          <w:tcPr>
            <w:tcW w:w="270" w:type="dxa"/>
            <w:tcBorders>
              <w:right w:val="single" w:sz="8" w:space="0" w:color="1D203A"/>
            </w:tcBorders>
            <w:shd w:val="clear" w:color="auto" w:fill="E7E6E6"/>
          </w:tcPr>
          <w:p w14:paraId="12F49A76" w14:textId="77777777" w:rsidR="00772650" w:rsidRPr="00CE08B4" w:rsidRDefault="00772650" w:rsidP="00197BBB">
            <w:pPr>
              <w:rPr>
                <w:rFonts w:ascii="Arial" w:hAnsi="Arial" w:cs="Arial"/>
                <w:b/>
                <w:sz w:val="10"/>
                <w:szCs w:val="10"/>
              </w:rPr>
            </w:pPr>
          </w:p>
        </w:tc>
        <w:tc>
          <w:tcPr>
            <w:tcW w:w="10005" w:type="dxa"/>
            <w:gridSpan w:val="5"/>
            <w:tcBorders>
              <w:top w:val="single" w:sz="8" w:space="0" w:color="1D203A"/>
              <w:left w:val="single" w:sz="8" w:space="0" w:color="1D203A"/>
              <w:bottom w:val="single" w:sz="8" w:space="0" w:color="1D203A"/>
              <w:right w:val="single" w:sz="8" w:space="0" w:color="1D203A"/>
            </w:tcBorders>
            <w:shd w:val="clear" w:color="auto" w:fill="FFFFFF" w:themeFill="background1"/>
          </w:tcPr>
          <w:p w14:paraId="59F21C9D" w14:textId="7664D683" w:rsidR="00772650" w:rsidRPr="00CE08B4" w:rsidRDefault="00772650"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tcBorders>
            <w:shd w:val="clear" w:color="auto" w:fill="E7E6E6"/>
          </w:tcPr>
          <w:p w14:paraId="3840A5E7" w14:textId="77777777" w:rsidR="00772650" w:rsidRPr="00CE08B4" w:rsidRDefault="00772650" w:rsidP="000579C6">
            <w:pPr>
              <w:spacing w:before="120" w:after="120"/>
              <w:rPr>
                <w:rFonts w:ascii="Arial" w:hAnsi="Arial" w:cs="Arial"/>
                <w:b/>
              </w:rPr>
            </w:pPr>
          </w:p>
        </w:tc>
        <w:tc>
          <w:tcPr>
            <w:tcW w:w="255" w:type="dxa"/>
            <w:vMerge/>
          </w:tcPr>
          <w:p w14:paraId="232953DB" w14:textId="77777777" w:rsidR="00772650" w:rsidRPr="00CE08B4" w:rsidRDefault="00772650" w:rsidP="000579C6">
            <w:pPr>
              <w:spacing w:before="120" w:after="120"/>
              <w:rPr>
                <w:rFonts w:ascii="Arial" w:hAnsi="Arial" w:cs="Arial"/>
                <w:b/>
              </w:rPr>
            </w:pPr>
          </w:p>
        </w:tc>
      </w:tr>
      <w:tr w:rsidR="00772650" w:rsidRPr="00CE08B4" w14:paraId="189E44FA" w14:textId="77777777" w:rsidTr="00093118">
        <w:trPr>
          <w:trHeight w:val="385"/>
        </w:trPr>
        <w:tc>
          <w:tcPr>
            <w:tcW w:w="255" w:type="dxa"/>
            <w:vMerge/>
          </w:tcPr>
          <w:p w14:paraId="019DBD0E" w14:textId="77777777" w:rsidR="00772650" w:rsidRPr="00CE08B4" w:rsidRDefault="00772650" w:rsidP="00197BBB">
            <w:pPr>
              <w:rPr>
                <w:rFonts w:ascii="Arial" w:hAnsi="Arial" w:cs="Arial"/>
                <w:b/>
                <w:sz w:val="10"/>
                <w:szCs w:val="10"/>
              </w:rPr>
            </w:pPr>
          </w:p>
        </w:tc>
        <w:tc>
          <w:tcPr>
            <w:tcW w:w="270" w:type="dxa"/>
            <w:tcBorders>
              <w:right w:val="nil"/>
            </w:tcBorders>
            <w:shd w:val="clear" w:color="auto" w:fill="E7E6E6"/>
          </w:tcPr>
          <w:p w14:paraId="1B6A70EB" w14:textId="77777777" w:rsidR="00772650" w:rsidRPr="00CE08B4" w:rsidRDefault="00772650" w:rsidP="00772650">
            <w:pPr>
              <w:spacing w:before="40" w:after="120" w:line="220" w:lineRule="exact"/>
              <w:rPr>
                <w:rFonts w:ascii="Arial" w:hAnsi="Arial" w:cs="Arial"/>
                <w:b/>
                <w:sz w:val="10"/>
                <w:szCs w:val="10"/>
              </w:rPr>
            </w:pPr>
          </w:p>
        </w:tc>
        <w:tc>
          <w:tcPr>
            <w:tcW w:w="5400" w:type="dxa"/>
            <w:gridSpan w:val="3"/>
            <w:tcBorders>
              <w:top w:val="single" w:sz="8" w:space="0" w:color="1D203A"/>
              <w:left w:val="nil"/>
              <w:bottom w:val="single" w:sz="8" w:space="0" w:color="1D203A"/>
              <w:right w:val="nil"/>
            </w:tcBorders>
            <w:shd w:val="clear" w:color="auto" w:fill="E7E6E6"/>
          </w:tcPr>
          <w:p w14:paraId="5D7AAF01" w14:textId="16741F13" w:rsidR="00772650" w:rsidRPr="00CE08B4" w:rsidRDefault="00772650" w:rsidP="00772650">
            <w:pPr>
              <w:spacing w:before="40" w:after="120" w:line="220" w:lineRule="exact"/>
              <w:rPr>
                <w:rFonts w:ascii="Arial" w:hAnsi="Arial" w:cs="Arial"/>
                <w:b/>
              </w:rPr>
            </w:pPr>
            <w:r>
              <w:rPr>
                <w:rFonts w:ascii="Arial" w:hAnsi="Arial" w:cs="Arial"/>
                <w:b/>
              </w:rPr>
              <w:t>State Entity Name</w:t>
            </w:r>
          </w:p>
        </w:tc>
        <w:tc>
          <w:tcPr>
            <w:tcW w:w="270" w:type="dxa"/>
            <w:tcBorders>
              <w:left w:val="nil"/>
              <w:right w:val="nil"/>
            </w:tcBorders>
            <w:shd w:val="clear" w:color="auto" w:fill="E7E6E6"/>
          </w:tcPr>
          <w:p w14:paraId="46989137" w14:textId="77777777" w:rsidR="00772650" w:rsidRPr="00CE08B4" w:rsidRDefault="00772650" w:rsidP="00772650">
            <w:pPr>
              <w:spacing w:before="40" w:after="120" w:line="220" w:lineRule="exact"/>
              <w:rPr>
                <w:rFonts w:ascii="Arial" w:hAnsi="Arial" w:cs="Arial"/>
                <w:b/>
              </w:rPr>
            </w:pPr>
          </w:p>
        </w:tc>
        <w:tc>
          <w:tcPr>
            <w:tcW w:w="4335" w:type="dxa"/>
            <w:tcBorders>
              <w:top w:val="single" w:sz="8" w:space="0" w:color="1D203A"/>
              <w:left w:val="nil"/>
              <w:bottom w:val="single" w:sz="8" w:space="0" w:color="1D203A"/>
              <w:right w:val="nil"/>
            </w:tcBorders>
            <w:shd w:val="clear" w:color="auto" w:fill="E7E6E6"/>
            <w:vAlign w:val="bottom"/>
          </w:tcPr>
          <w:p w14:paraId="6607D706" w14:textId="77777777" w:rsidR="00772650" w:rsidRPr="00CE08B4" w:rsidRDefault="00772650" w:rsidP="00772650">
            <w:pPr>
              <w:spacing w:before="40" w:after="120" w:line="220" w:lineRule="exact"/>
              <w:rPr>
                <w:rFonts w:ascii="Arial" w:hAnsi="Arial" w:cs="Arial"/>
                <w:b/>
              </w:rPr>
            </w:pPr>
          </w:p>
        </w:tc>
        <w:tc>
          <w:tcPr>
            <w:tcW w:w="270" w:type="dxa"/>
            <w:tcBorders>
              <w:left w:val="nil"/>
            </w:tcBorders>
            <w:shd w:val="clear" w:color="auto" w:fill="E7E6E6"/>
          </w:tcPr>
          <w:p w14:paraId="55D0FE89" w14:textId="77777777" w:rsidR="00772650" w:rsidRPr="00CE08B4" w:rsidRDefault="00772650" w:rsidP="00772650">
            <w:pPr>
              <w:spacing w:before="40" w:after="120" w:line="220" w:lineRule="exact"/>
              <w:rPr>
                <w:rFonts w:ascii="Arial" w:hAnsi="Arial" w:cs="Arial"/>
                <w:b/>
              </w:rPr>
            </w:pPr>
          </w:p>
        </w:tc>
        <w:tc>
          <w:tcPr>
            <w:tcW w:w="255" w:type="dxa"/>
            <w:vMerge/>
          </w:tcPr>
          <w:p w14:paraId="4DC1A330" w14:textId="77777777" w:rsidR="00772650" w:rsidRPr="00CE08B4" w:rsidRDefault="00772650" w:rsidP="000579C6">
            <w:pPr>
              <w:spacing w:before="120" w:after="120"/>
              <w:rPr>
                <w:rFonts w:ascii="Arial" w:hAnsi="Arial" w:cs="Arial"/>
                <w:b/>
              </w:rPr>
            </w:pPr>
          </w:p>
        </w:tc>
      </w:tr>
      <w:tr w:rsidR="00CE08B4" w:rsidRPr="00CE08B4" w14:paraId="4A06D93E" w14:textId="77777777" w:rsidTr="00093118">
        <w:tc>
          <w:tcPr>
            <w:tcW w:w="255" w:type="dxa"/>
            <w:vMerge/>
          </w:tcPr>
          <w:p w14:paraId="4870F215"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3003E559" w14:textId="77777777" w:rsidR="00CE08B4" w:rsidRPr="00CE08B4" w:rsidRDefault="00CE08B4" w:rsidP="00197BBB">
            <w:pPr>
              <w:rPr>
                <w:rFonts w:ascii="Arial" w:hAnsi="Arial" w:cs="Arial"/>
                <w:b/>
                <w:sz w:val="10"/>
                <w:szCs w:val="10"/>
              </w:rPr>
            </w:pPr>
          </w:p>
        </w:tc>
        <w:tc>
          <w:tcPr>
            <w:tcW w:w="540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20825961" w14:textId="6E563210" w:rsidR="00CE08B4" w:rsidRPr="00CE08B4" w:rsidRDefault="009443E8"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421D2802" w14:textId="77777777" w:rsidR="00CE08B4" w:rsidRPr="00CE08B4" w:rsidRDefault="00CE08B4" w:rsidP="000579C6">
            <w:pPr>
              <w:spacing w:before="120" w:after="120"/>
              <w:rPr>
                <w:rFonts w:ascii="Arial" w:hAnsi="Arial" w:cs="Arial"/>
                <w:b/>
              </w:rPr>
            </w:pPr>
          </w:p>
        </w:tc>
        <w:tc>
          <w:tcPr>
            <w:tcW w:w="4335" w:type="dxa"/>
            <w:tcBorders>
              <w:top w:val="single" w:sz="8" w:space="0" w:color="1D203A"/>
              <w:left w:val="single" w:sz="8" w:space="0" w:color="1D203A"/>
              <w:bottom w:val="single" w:sz="8" w:space="0" w:color="1D203A"/>
              <w:right w:val="single" w:sz="8" w:space="0" w:color="1D203A"/>
            </w:tcBorders>
            <w:vAlign w:val="bottom"/>
          </w:tcPr>
          <w:p w14:paraId="43ABB41B" w14:textId="7BCB8359" w:rsidR="00CE08B4" w:rsidRPr="00CE08B4" w:rsidRDefault="009443E8"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tcBorders>
            <w:shd w:val="clear" w:color="auto" w:fill="E7E6E6"/>
          </w:tcPr>
          <w:p w14:paraId="2D294FCB" w14:textId="77777777" w:rsidR="00CE08B4" w:rsidRPr="00CE08B4" w:rsidRDefault="00CE08B4" w:rsidP="000579C6">
            <w:pPr>
              <w:spacing w:before="120" w:after="120"/>
              <w:rPr>
                <w:rFonts w:ascii="Arial" w:hAnsi="Arial" w:cs="Arial"/>
                <w:b/>
              </w:rPr>
            </w:pPr>
          </w:p>
        </w:tc>
        <w:tc>
          <w:tcPr>
            <w:tcW w:w="255" w:type="dxa"/>
            <w:vMerge/>
          </w:tcPr>
          <w:p w14:paraId="24E6EC60" w14:textId="77777777" w:rsidR="00CE08B4" w:rsidRPr="00CE08B4" w:rsidRDefault="00CE08B4" w:rsidP="000579C6">
            <w:pPr>
              <w:spacing w:before="120" w:after="120"/>
              <w:rPr>
                <w:rFonts w:ascii="Arial" w:hAnsi="Arial" w:cs="Arial"/>
                <w:b/>
              </w:rPr>
            </w:pPr>
          </w:p>
        </w:tc>
      </w:tr>
      <w:tr w:rsidR="00CE08B4" w:rsidRPr="00CE08B4" w14:paraId="5CACE709" w14:textId="16151251" w:rsidTr="00093118">
        <w:trPr>
          <w:trHeight w:val="340"/>
        </w:trPr>
        <w:tc>
          <w:tcPr>
            <w:tcW w:w="255" w:type="dxa"/>
            <w:vMerge/>
          </w:tcPr>
          <w:p w14:paraId="1ECDDF7F"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4BF82D5E" w14:textId="77777777" w:rsidR="00CE08B4" w:rsidRPr="00CE08B4" w:rsidRDefault="00CE08B4" w:rsidP="00614B51">
            <w:pPr>
              <w:spacing w:before="40" w:after="120" w:line="220" w:lineRule="exact"/>
              <w:rPr>
                <w:rFonts w:ascii="Arial" w:hAnsi="Arial" w:cs="Arial"/>
                <w:b/>
                <w:sz w:val="10"/>
                <w:szCs w:val="10"/>
              </w:rPr>
            </w:pPr>
          </w:p>
        </w:tc>
        <w:tc>
          <w:tcPr>
            <w:tcW w:w="5400" w:type="dxa"/>
            <w:gridSpan w:val="3"/>
            <w:tcBorders>
              <w:top w:val="single" w:sz="8" w:space="0" w:color="1D203A"/>
              <w:bottom w:val="single" w:sz="8" w:space="0" w:color="1D203A"/>
            </w:tcBorders>
            <w:shd w:val="clear" w:color="auto" w:fill="E7E6E6"/>
          </w:tcPr>
          <w:p w14:paraId="4BD10AC8" w14:textId="44EB2A3A" w:rsidR="00CE08B4" w:rsidRPr="00CE08B4" w:rsidRDefault="00CE08B4" w:rsidP="00614B51">
            <w:pPr>
              <w:spacing w:before="40" w:after="120" w:line="220" w:lineRule="exact"/>
              <w:rPr>
                <w:rFonts w:ascii="Arial" w:hAnsi="Arial" w:cs="Arial"/>
                <w:b/>
              </w:rPr>
            </w:pPr>
            <w:r w:rsidRPr="00CE08B4">
              <w:rPr>
                <w:rFonts w:ascii="Arial" w:hAnsi="Arial" w:cs="Arial"/>
                <w:b/>
              </w:rPr>
              <w:t>Solicitation Title</w:t>
            </w:r>
          </w:p>
        </w:tc>
        <w:tc>
          <w:tcPr>
            <w:tcW w:w="270" w:type="dxa"/>
            <w:shd w:val="clear" w:color="auto" w:fill="E7E6E6"/>
          </w:tcPr>
          <w:p w14:paraId="2C4707D6" w14:textId="77777777" w:rsidR="00CE08B4" w:rsidRPr="00CE08B4" w:rsidRDefault="00CE08B4" w:rsidP="00614B51">
            <w:pPr>
              <w:spacing w:before="40" w:after="120" w:line="220" w:lineRule="exact"/>
              <w:rPr>
                <w:rFonts w:ascii="Arial" w:hAnsi="Arial" w:cs="Arial"/>
                <w:b/>
              </w:rPr>
            </w:pPr>
          </w:p>
        </w:tc>
        <w:tc>
          <w:tcPr>
            <w:tcW w:w="4335" w:type="dxa"/>
            <w:tcBorders>
              <w:top w:val="single" w:sz="8" w:space="0" w:color="1D203A"/>
              <w:bottom w:val="single" w:sz="8" w:space="0" w:color="1D203A"/>
            </w:tcBorders>
            <w:shd w:val="clear" w:color="auto" w:fill="E7E6E6"/>
            <w:vAlign w:val="bottom"/>
          </w:tcPr>
          <w:p w14:paraId="24FB6DB8" w14:textId="44EB7AE4" w:rsidR="00CE08B4" w:rsidRPr="00CE08B4" w:rsidRDefault="00CE08B4" w:rsidP="00614B51">
            <w:pPr>
              <w:spacing w:before="40" w:after="120" w:line="220" w:lineRule="exact"/>
              <w:rPr>
                <w:rFonts w:ascii="Arial" w:hAnsi="Arial" w:cs="Arial"/>
                <w:b/>
              </w:rPr>
            </w:pPr>
            <w:r w:rsidRPr="00CE08B4">
              <w:rPr>
                <w:rFonts w:ascii="Arial" w:hAnsi="Arial" w:cs="Arial"/>
                <w:b/>
              </w:rPr>
              <w:t>Solicitation #</w:t>
            </w:r>
          </w:p>
        </w:tc>
        <w:tc>
          <w:tcPr>
            <w:tcW w:w="270" w:type="dxa"/>
            <w:shd w:val="clear" w:color="auto" w:fill="E7E6E6"/>
          </w:tcPr>
          <w:p w14:paraId="594D6922" w14:textId="77777777" w:rsidR="00CE08B4" w:rsidRPr="00CE08B4" w:rsidRDefault="00CE08B4" w:rsidP="00614B51">
            <w:pPr>
              <w:spacing w:before="40" w:after="120" w:line="220" w:lineRule="exact"/>
              <w:rPr>
                <w:rFonts w:ascii="Arial" w:hAnsi="Arial" w:cs="Arial"/>
                <w:b/>
              </w:rPr>
            </w:pPr>
          </w:p>
        </w:tc>
        <w:tc>
          <w:tcPr>
            <w:tcW w:w="255" w:type="dxa"/>
            <w:vMerge/>
          </w:tcPr>
          <w:p w14:paraId="416C7342" w14:textId="77BAEE1B" w:rsidR="00CE08B4" w:rsidRPr="00CE08B4" w:rsidRDefault="00CE08B4" w:rsidP="00614B51">
            <w:pPr>
              <w:spacing w:before="40" w:after="120" w:line="220" w:lineRule="exact"/>
              <w:rPr>
                <w:rFonts w:ascii="Arial" w:hAnsi="Arial" w:cs="Arial"/>
                <w:b/>
              </w:rPr>
            </w:pPr>
          </w:p>
        </w:tc>
      </w:tr>
      <w:tr w:rsidR="00CE08B4" w:rsidRPr="00CE08B4" w14:paraId="5A47D76E" w14:textId="788E8FE7" w:rsidTr="00093118">
        <w:tc>
          <w:tcPr>
            <w:tcW w:w="255" w:type="dxa"/>
            <w:vMerge/>
          </w:tcPr>
          <w:p w14:paraId="39BCFE52"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652B07D9" w14:textId="77777777" w:rsidR="00CE08B4" w:rsidRPr="00CE08B4" w:rsidRDefault="00CE08B4" w:rsidP="00197BBB">
            <w:pPr>
              <w:rPr>
                <w:rFonts w:ascii="Arial" w:hAnsi="Arial" w:cs="Arial"/>
                <w:b/>
                <w:sz w:val="10"/>
                <w:szCs w:val="10"/>
              </w:rPr>
            </w:pPr>
          </w:p>
        </w:tc>
        <w:tc>
          <w:tcPr>
            <w:tcW w:w="5400" w:type="dxa"/>
            <w:gridSpan w:val="3"/>
            <w:tcBorders>
              <w:top w:val="single" w:sz="8" w:space="0" w:color="1D203A"/>
              <w:left w:val="single" w:sz="8" w:space="0" w:color="1D203A"/>
              <w:bottom w:val="single" w:sz="8" w:space="0" w:color="1D203A"/>
              <w:right w:val="single" w:sz="8" w:space="0" w:color="1D203A"/>
            </w:tcBorders>
          </w:tcPr>
          <w:p w14:paraId="50F208FF" w14:textId="768A1447"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bookmarkStart w:id="1" w:name="Text3"/>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bookmarkEnd w:id="1"/>
          </w:p>
        </w:tc>
        <w:tc>
          <w:tcPr>
            <w:tcW w:w="270" w:type="dxa"/>
            <w:tcBorders>
              <w:left w:val="single" w:sz="8" w:space="0" w:color="1D203A"/>
              <w:right w:val="single" w:sz="8" w:space="0" w:color="1D203A"/>
            </w:tcBorders>
            <w:shd w:val="clear" w:color="auto" w:fill="E7E6E6"/>
          </w:tcPr>
          <w:p w14:paraId="121805E0" w14:textId="77777777" w:rsidR="00CE08B4" w:rsidRPr="00CE08B4" w:rsidRDefault="00CE08B4" w:rsidP="000579C6">
            <w:pPr>
              <w:spacing w:before="120" w:after="120"/>
              <w:rPr>
                <w:rFonts w:ascii="Arial" w:hAnsi="Arial" w:cs="Arial"/>
                <w:b/>
              </w:rPr>
            </w:pPr>
          </w:p>
        </w:tc>
        <w:tc>
          <w:tcPr>
            <w:tcW w:w="4335" w:type="dxa"/>
            <w:tcBorders>
              <w:top w:val="single" w:sz="8" w:space="0" w:color="1D203A"/>
              <w:left w:val="single" w:sz="8" w:space="0" w:color="1D203A"/>
              <w:bottom w:val="single" w:sz="8" w:space="0" w:color="1D203A"/>
              <w:right w:val="single" w:sz="8" w:space="0" w:color="1D203A"/>
            </w:tcBorders>
            <w:vAlign w:val="bottom"/>
          </w:tcPr>
          <w:p w14:paraId="454745A6" w14:textId="3C047562"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tcBorders>
            <w:shd w:val="clear" w:color="auto" w:fill="E7E6E6"/>
          </w:tcPr>
          <w:p w14:paraId="389A6467" w14:textId="77777777" w:rsidR="00CE08B4" w:rsidRPr="00CE08B4" w:rsidRDefault="00CE08B4" w:rsidP="000579C6">
            <w:pPr>
              <w:spacing w:before="120" w:after="120"/>
              <w:rPr>
                <w:rFonts w:ascii="Arial" w:hAnsi="Arial" w:cs="Arial"/>
                <w:b/>
              </w:rPr>
            </w:pPr>
          </w:p>
        </w:tc>
        <w:tc>
          <w:tcPr>
            <w:tcW w:w="255" w:type="dxa"/>
            <w:vMerge/>
          </w:tcPr>
          <w:p w14:paraId="10338476" w14:textId="09C729C7" w:rsidR="00CE08B4" w:rsidRPr="00CE08B4" w:rsidRDefault="00CE08B4" w:rsidP="000579C6">
            <w:pPr>
              <w:spacing w:before="120" w:after="120"/>
              <w:rPr>
                <w:rFonts w:ascii="Arial" w:hAnsi="Arial" w:cs="Arial"/>
                <w:b/>
              </w:rPr>
            </w:pPr>
          </w:p>
        </w:tc>
      </w:tr>
      <w:tr w:rsidR="00CE08B4" w:rsidRPr="00CE08B4" w14:paraId="04AB0EFE" w14:textId="236D59F1" w:rsidTr="00093118">
        <w:trPr>
          <w:trHeight w:val="430"/>
        </w:trPr>
        <w:tc>
          <w:tcPr>
            <w:tcW w:w="255" w:type="dxa"/>
            <w:vMerge/>
          </w:tcPr>
          <w:p w14:paraId="0B768D47"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2599F9DA" w14:textId="77777777" w:rsidR="00CE08B4" w:rsidRPr="00CE08B4" w:rsidRDefault="00CE08B4" w:rsidP="00614B51">
            <w:pPr>
              <w:spacing w:before="40" w:after="120" w:line="220" w:lineRule="exact"/>
              <w:rPr>
                <w:rFonts w:ascii="Arial" w:hAnsi="Arial" w:cs="Arial"/>
                <w:b/>
                <w:sz w:val="10"/>
                <w:szCs w:val="10"/>
              </w:rPr>
            </w:pPr>
          </w:p>
        </w:tc>
        <w:tc>
          <w:tcPr>
            <w:tcW w:w="5400" w:type="dxa"/>
            <w:gridSpan w:val="3"/>
            <w:tcBorders>
              <w:top w:val="single" w:sz="8" w:space="0" w:color="1D203A"/>
              <w:bottom w:val="nil"/>
            </w:tcBorders>
            <w:shd w:val="clear" w:color="auto" w:fill="E7E6E6"/>
          </w:tcPr>
          <w:p w14:paraId="27E433FF" w14:textId="5B97CEAC" w:rsidR="00CE08B4" w:rsidRPr="00CE08B4" w:rsidRDefault="00C27354" w:rsidP="00614B51">
            <w:pPr>
              <w:spacing w:before="40" w:after="120" w:line="220" w:lineRule="exact"/>
              <w:rPr>
                <w:rFonts w:ascii="Arial" w:hAnsi="Arial" w:cs="Arial"/>
                <w:b/>
              </w:rPr>
            </w:pPr>
            <w:r w:rsidRPr="00CE08B4">
              <w:rPr>
                <w:rFonts w:ascii="Arial" w:hAnsi="Arial" w:cs="Arial"/>
                <w:b/>
              </w:rPr>
              <w:t>Issuing Officer Name</w:t>
            </w:r>
          </w:p>
        </w:tc>
        <w:tc>
          <w:tcPr>
            <w:tcW w:w="270" w:type="dxa"/>
            <w:shd w:val="clear" w:color="auto" w:fill="E7E6E6"/>
          </w:tcPr>
          <w:p w14:paraId="02F1F145" w14:textId="77777777" w:rsidR="00CE08B4" w:rsidRPr="00CE08B4" w:rsidRDefault="00CE08B4" w:rsidP="00614B51">
            <w:pPr>
              <w:spacing w:before="40" w:after="120" w:line="220" w:lineRule="exact"/>
              <w:rPr>
                <w:rFonts w:ascii="Arial" w:hAnsi="Arial" w:cs="Arial"/>
                <w:b/>
              </w:rPr>
            </w:pPr>
          </w:p>
        </w:tc>
        <w:tc>
          <w:tcPr>
            <w:tcW w:w="4335" w:type="dxa"/>
            <w:tcBorders>
              <w:top w:val="single" w:sz="8" w:space="0" w:color="1D203A"/>
              <w:bottom w:val="single" w:sz="8" w:space="0" w:color="1D203A"/>
            </w:tcBorders>
            <w:shd w:val="clear" w:color="auto" w:fill="E7E6E6"/>
            <w:vAlign w:val="bottom"/>
          </w:tcPr>
          <w:p w14:paraId="65D7036B" w14:textId="2BBD4AEE" w:rsidR="00CE08B4" w:rsidRPr="00CE08B4" w:rsidRDefault="00C27354" w:rsidP="00614B51">
            <w:pPr>
              <w:spacing w:before="40" w:after="120" w:line="220" w:lineRule="exact"/>
              <w:rPr>
                <w:rFonts w:ascii="Arial" w:hAnsi="Arial" w:cs="Arial"/>
                <w:b/>
              </w:rPr>
            </w:pPr>
            <w:r w:rsidRPr="00CE08B4">
              <w:rPr>
                <w:rFonts w:ascii="Arial" w:hAnsi="Arial" w:cs="Arial"/>
                <w:b/>
              </w:rPr>
              <w:t>Email Address</w:t>
            </w:r>
          </w:p>
        </w:tc>
        <w:tc>
          <w:tcPr>
            <w:tcW w:w="270" w:type="dxa"/>
            <w:shd w:val="clear" w:color="auto" w:fill="E7E6E6"/>
          </w:tcPr>
          <w:p w14:paraId="2C7FA9D8" w14:textId="77777777" w:rsidR="00CE08B4" w:rsidRPr="00CE08B4" w:rsidRDefault="00CE08B4" w:rsidP="00614B51">
            <w:pPr>
              <w:spacing w:before="40" w:after="120" w:line="220" w:lineRule="exact"/>
              <w:rPr>
                <w:rFonts w:ascii="Arial" w:hAnsi="Arial" w:cs="Arial"/>
                <w:b/>
              </w:rPr>
            </w:pPr>
          </w:p>
        </w:tc>
        <w:tc>
          <w:tcPr>
            <w:tcW w:w="255" w:type="dxa"/>
            <w:vMerge/>
          </w:tcPr>
          <w:p w14:paraId="3520396F" w14:textId="160A843C" w:rsidR="00CE08B4" w:rsidRPr="00CE08B4" w:rsidRDefault="00CE08B4" w:rsidP="00614B51">
            <w:pPr>
              <w:spacing w:before="40" w:after="120" w:line="220" w:lineRule="exact"/>
              <w:rPr>
                <w:rFonts w:ascii="Arial" w:hAnsi="Arial" w:cs="Arial"/>
                <w:b/>
              </w:rPr>
            </w:pPr>
          </w:p>
        </w:tc>
      </w:tr>
      <w:tr w:rsidR="00C27354" w:rsidRPr="00CE08B4" w14:paraId="59FC8DE3" w14:textId="30482AB8" w:rsidTr="00093118">
        <w:tc>
          <w:tcPr>
            <w:tcW w:w="255" w:type="dxa"/>
            <w:vMerge/>
          </w:tcPr>
          <w:p w14:paraId="24B78113" w14:textId="77777777" w:rsidR="00C27354" w:rsidRPr="00CE08B4" w:rsidRDefault="00C27354" w:rsidP="00197BBB">
            <w:pPr>
              <w:rPr>
                <w:rFonts w:ascii="Arial" w:hAnsi="Arial" w:cs="Arial"/>
                <w:b/>
                <w:sz w:val="10"/>
                <w:szCs w:val="10"/>
              </w:rPr>
            </w:pPr>
          </w:p>
        </w:tc>
        <w:tc>
          <w:tcPr>
            <w:tcW w:w="270" w:type="dxa"/>
            <w:tcBorders>
              <w:right w:val="single" w:sz="8" w:space="0" w:color="1D203A"/>
            </w:tcBorders>
            <w:shd w:val="clear" w:color="auto" w:fill="E7E6E6"/>
          </w:tcPr>
          <w:p w14:paraId="341DB351" w14:textId="77777777" w:rsidR="00C27354" w:rsidRPr="00CE08B4" w:rsidRDefault="00C27354" w:rsidP="00197BBB">
            <w:pPr>
              <w:rPr>
                <w:rFonts w:ascii="Arial" w:hAnsi="Arial" w:cs="Arial"/>
                <w:b/>
                <w:sz w:val="10"/>
                <w:szCs w:val="10"/>
              </w:rPr>
            </w:pPr>
          </w:p>
        </w:tc>
        <w:tc>
          <w:tcPr>
            <w:tcW w:w="3240" w:type="dxa"/>
            <w:tcBorders>
              <w:top w:val="single" w:sz="8" w:space="0" w:color="1D203A"/>
              <w:left w:val="single" w:sz="8" w:space="0" w:color="1D203A"/>
              <w:bottom w:val="single" w:sz="8" w:space="0" w:color="1D203A"/>
              <w:right w:val="single" w:sz="8" w:space="0" w:color="1D203A"/>
            </w:tcBorders>
          </w:tcPr>
          <w:p w14:paraId="1A2FB211" w14:textId="77777777" w:rsidR="00C27354" w:rsidRPr="00CE08B4" w:rsidRDefault="00C2735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bookmarkStart w:id="2" w:name="Text5"/>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bottom w:val="nil"/>
              <w:right w:val="single" w:sz="8" w:space="0" w:color="1D203A"/>
            </w:tcBorders>
            <w:shd w:val="clear" w:color="auto" w:fill="E7E6E6"/>
          </w:tcPr>
          <w:p w14:paraId="32CEF09F" w14:textId="77777777" w:rsidR="00C27354" w:rsidRPr="00CE08B4" w:rsidRDefault="00C27354" w:rsidP="000579C6">
            <w:pPr>
              <w:spacing w:before="120" w:after="120"/>
              <w:rPr>
                <w:rFonts w:ascii="Arial" w:hAnsi="Arial" w:cs="Arial"/>
                <w:b/>
              </w:rPr>
            </w:pPr>
          </w:p>
        </w:tc>
        <w:bookmarkEnd w:id="2"/>
        <w:tc>
          <w:tcPr>
            <w:tcW w:w="1890" w:type="dxa"/>
            <w:tcBorders>
              <w:top w:val="single" w:sz="8" w:space="0" w:color="1D203A"/>
              <w:left w:val="single" w:sz="8" w:space="0" w:color="1D203A"/>
              <w:bottom w:val="single" w:sz="8" w:space="0" w:color="1D203A"/>
              <w:right w:val="single" w:sz="8" w:space="0" w:color="1D203A"/>
            </w:tcBorders>
          </w:tcPr>
          <w:p w14:paraId="6D5573B8" w14:textId="50B99790" w:rsidR="00C27354" w:rsidRPr="00CE08B4" w:rsidRDefault="00FF5315"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1C74FA73" w14:textId="77777777" w:rsidR="00C27354" w:rsidRPr="00CE08B4" w:rsidRDefault="00C27354" w:rsidP="000579C6">
            <w:pPr>
              <w:spacing w:before="120" w:after="120"/>
              <w:rPr>
                <w:rFonts w:ascii="Arial" w:hAnsi="Arial" w:cs="Arial"/>
                <w:b/>
              </w:rPr>
            </w:pPr>
          </w:p>
        </w:tc>
        <w:tc>
          <w:tcPr>
            <w:tcW w:w="4335" w:type="dxa"/>
            <w:tcBorders>
              <w:top w:val="single" w:sz="8" w:space="0" w:color="1D203A"/>
              <w:left w:val="single" w:sz="8" w:space="0" w:color="1D203A"/>
              <w:bottom w:val="single" w:sz="8" w:space="0" w:color="1D203A"/>
              <w:right w:val="single" w:sz="8" w:space="0" w:color="1D203A"/>
            </w:tcBorders>
          </w:tcPr>
          <w:p w14:paraId="002D03EF" w14:textId="12714080" w:rsidR="00C27354" w:rsidRPr="00CE08B4" w:rsidRDefault="00C27354" w:rsidP="000579C6">
            <w:pPr>
              <w:spacing w:before="120" w:after="120"/>
              <w:rPr>
                <w:rFonts w:ascii="Arial" w:hAnsi="Arial" w:cs="Arial"/>
                <w:b/>
              </w:rPr>
            </w:pPr>
            <w:r w:rsidRPr="00F02780">
              <w:rPr>
                <w:rFonts w:ascii="Arial" w:hAnsi="Arial" w:cs="Arial"/>
                <w:b/>
                <w:highlight w:val="lightGray"/>
              </w:rPr>
              <w:fldChar w:fldCharType="begin">
                <w:ffData>
                  <w:name w:val=""/>
                  <w:enabled/>
                  <w:calcOnExit w:val="0"/>
                  <w:textInput>
                    <w:default w:val="Enter Mandatory or Optional"/>
                  </w:textInput>
                </w:ffData>
              </w:fldChar>
            </w:r>
            <w:r w:rsidRPr="00F02780">
              <w:rPr>
                <w:rFonts w:ascii="Arial" w:hAnsi="Arial" w:cs="Arial"/>
                <w:b/>
                <w:highlight w:val="lightGray"/>
              </w:rPr>
              <w:instrText xml:space="preserve"> FORMTEXT </w:instrText>
            </w:r>
            <w:r w:rsidRPr="00F02780">
              <w:rPr>
                <w:rFonts w:ascii="Arial" w:hAnsi="Arial" w:cs="Arial"/>
                <w:b/>
                <w:highlight w:val="lightGray"/>
              </w:rPr>
            </w:r>
            <w:r w:rsidRPr="00F02780">
              <w:rPr>
                <w:rFonts w:ascii="Arial" w:hAnsi="Arial" w:cs="Arial"/>
                <w:b/>
                <w:highlight w:val="lightGray"/>
              </w:rPr>
              <w:fldChar w:fldCharType="separate"/>
            </w:r>
            <w:r w:rsidRPr="00F02780">
              <w:rPr>
                <w:rFonts w:ascii="Arial" w:hAnsi="Arial" w:cs="Arial"/>
                <w:b/>
                <w:noProof/>
                <w:highlight w:val="lightGray"/>
              </w:rPr>
              <w:t>Enter Mandatory or Optional</w:t>
            </w:r>
            <w:r w:rsidRPr="00F02780">
              <w:rPr>
                <w:rFonts w:ascii="Arial" w:hAnsi="Arial" w:cs="Arial"/>
                <w:b/>
                <w:highlight w:val="lightGray"/>
              </w:rPr>
              <w:fldChar w:fldCharType="end"/>
            </w:r>
          </w:p>
        </w:tc>
        <w:tc>
          <w:tcPr>
            <w:tcW w:w="270" w:type="dxa"/>
            <w:tcBorders>
              <w:left w:val="single" w:sz="8" w:space="0" w:color="1D203A"/>
            </w:tcBorders>
            <w:shd w:val="clear" w:color="auto" w:fill="E7E6E6"/>
          </w:tcPr>
          <w:p w14:paraId="77133A2A" w14:textId="77777777" w:rsidR="00C27354" w:rsidRPr="00CE08B4" w:rsidRDefault="00C27354" w:rsidP="000579C6">
            <w:pPr>
              <w:spacing w:before="120" w:after="120"/>
              <w:rPr>
                <w:rFonts w:ascii="Arial" w:hAnsi="Arial" w:cs="Arial"/>
                <w:b/>
              </w:rPr>
            </w:pPr>
          </w:p>
        </w:tc>
        <w:tc>
          <w:tcPr>
            <w:tcW w:w="255" w:type="dxa"/>
            <w:vMerge/>
          </w:tcPr>
          <w:p w14:paraId="5B9BB50D" w14:textId="38A39837" w:rsidR="00C27354" w:rsidRPr="00CE08B4" w:rsidRDefault="00C27354" w:rsidP="000579C6">
            <w:pPr>
              <w:spacing w:before="120" w:after="120"/>
              <w:rPr>
                <w:rFonts w:ascii="Arial" w:hAnsi="Arial" w:cs="Arial"/>
                <w:b/>
              </w:rPr>
            </w:pPr>
          </w:p>
        </w:tc>
      </w:tr>
      <w:tr w:rsidR="00C27354" w:rsidRPr="00CE08B4" w14:paraId="2355A5F8" w14:textId="7F7D9640" w:rsidTr="00093118">
        <w:trPr>
          <w:trHeight w:val="439"/>
        </w:trPr>
        <w:tc>
          <w:tcPr>
            <w:tcW w:w="255" w:type="dxa"/>
            <w:vMerge/>
            <w:tcBorders>
              <w:top w:val="nil"/>
            </w:tcBorders>
          </w:tcPr>
          <w:p w14:paraId="4DC04A0E" w14:textId="77777777" w:rsidR="00C27354" w:rsidRPr="00CE08B4" w:rsidRDefault="00C27354" w:rsidP="00614B51">
            <w:pPr>
              <w:spacing w:before="40" w:after="120" w:line="220" w:lineRule="exact"/>
              <w:rPr>
                <w:rFonts w:ascii="Arial" w:hAnsi="Arial" w:cs="Arial"/>
                <w:b/>
                <w:sz w:val="10"/>
                <w:szCs w:val="10"/>
              </w:rPr>
            </w:pPr>
          </w:p>
        </w:tc>
        <w:tc>
          <w:tcPr>
            <w:tcW w:w="270" w:type="dxa"/>
            <w:tcBorders>
              <w:top w:val="nil"/>
            </w:tcBorders>
            <w:shd w:val="clear" w:color="auto" w:fill="E7E6E6"/>
          </w:tcPr>
          <w:p w14:paraId="0BBBF2B3" w14:textId="77777777" w:rsidR="00C27354" w:rsidRPr="00CE08B4" w:rsidRDefault="00C27354" w:rsidP="00614B51">
            <w:pPr>
              <w:spacing w:before="40" w:after="120" w:line="220" w:lineRule="exact"/>
              <w:rPr>
                <w:rFonts w:ascii="Arial" w:hAnsi="Arial" w:cs="Arial"/>
                <w:b/>
                <w:sz w:val="10"/>
                <w:szCs w:val="10"/>
              </w:rPr>
            </w:pPr>
          </w:p>
        </w:tc>
        <w:tc>
          <w:tcPr>
            <w:tcW w:w="3240" w:type="dxa"/>
            <w:tcBorders>
              <w:top w:val="nil"/>
              <w:bottom w:val="single" w:sz="8" w:space="0" w:color="1D203A"/>
            </w:tcBorders>
            <w:shd w:val="clear" w:color="auto" w:fill="E7E6E6"/>
          </w:tcPr>
          <w:p w14:paraId="5879EB60" w14:textId="77777777" w:rsidR="00C27354" w:rsidRPr="00CE08B4" w:rsidRDefault="00C27354" w:rsidP="00614B51">
            <w:pPr>
              <w:spacing w:before="40" w:after="120" w:line="220" w:lineRule="exact"/>
              <w:rPr>
                <w:rFonts w:ascii="Arial" w:hAnsi="Arial" w:cs="Arial"/>
                <w:b/>
              </w:rPr>
            </w:pPr>
            <w:r>
              <w:rPr>
                <w:rFonts w:ascii="Arial" w:hAnsi="Arial" w:cs="Arial"/>
                <w:b/>
              </w:rPr>
              <w:t>Conference Date</w:t>
            </w:r>
          </w:p>
        </w:tc>
        <w:tc>
          <w:tcPr>
            <w:tcW w:w="270" w:type="dxa"/>
            <w:tcBorders>
              <w:top w:val="nil"/>
              <w:bottom w:val="single" w:sz="8" w:space="0" w:color="1D203A"/>
            </w:tcBorders>
            <w:shd w:val="clear" w:color="auto" w:fill="E7E6E6"/>
          </w:tcPr>
          <w:p w14:paraId="5847A60E" w14:textId="77777777" w:rsidR="00C27354" w:rsidRPr="00CE08B4" w:rsidRDefault="00C27354" w:rsidP="00614B51">
            <w:pPr>
              <w:spacing w:before="40" w:after="120" w:line="220" w:lineRule="exact"/>
              <w:rPr>
                <w:rFonts w:ascii="Arial" w:hAnsi="Arial" w:cs="Arial"/>
                <w:b/>
              </w:rPr>
            </w:pPr>
          </w:p>
        </w:tc>
        <w:tc>
          <w:tcPr>
            <w:tcW w:w="1890" w:type="dxa"/>
            <w:tcBorders>
              <w:top w:val="single" w:sz="8" w:space="0" w:color="1D203A"/>
              <w:bottom w:val="single" w:sz="8" w:space="0" w:color="1D203A"/>
            </w:tcBorders>
            <w:shd w:val="clear" w:color="auto" w:fill="E7E6E6"/>
          </w:tcPr>
          <w:p w14:paraId="4009594A" w14:textId="34327A28" w:rsidR="00C27354" w:rsidRPr="00CE08B4" w:rsidRDefault="00C27354" w:rsidP="00614B51">
            <w:pPr>
              <w:spacing w:before="40" w:after="120" w:line="220" w:lineRule="exact"/>
              <w:rPr>
                <w:rFonts w:ascii="Arial" w:hAnsi="Arial" w:cs="Arial"/>
                <w:b/>
              </w:rPr>
            </w:pPr>
            <w:r>
              <w:rPr>
                <w:rFonts w:ascii="Arial" w:hAnsi="Arial" w:cs="Arial"/>
                <w:b/>
              </w:rPr>
              <w:t>Conference Time</w:t>
            </w:r>
          </w:p>
        </w:tc>
        <w:tc>
          <w:tcPr>
            <w:tcW w:w="270" w:type="dxa"/>
            <w:shd w:val="clear" w:color="auto" w:fill="E7E6E6"/>
          </w:tcPr>
          <w:p w14:paraId="20DD8C28" w14:textId="77777777" w:rsidR="00C27354" w:rsidRPr="00CE08B4" w:rsidRDefault="00C27354" w:rsidP="00614B51">
            <w:pPr>
              <w:spacing w:before="40" w:after="120" w:line="220" w:lineRule="exact"/>
              <w:rPr>
                <w:rFonts w:ascii="Arial" w:hAnsi="Arial" w:cs="Arial"/>
                <w:b/>
              </w:rPr>
            </w:pPr>
          </w:p>
        </w:tc>
        <w:tc>
          <w:tcPr>
            <w:tcW w:w="4335" w:type="dxa"/>
            <w:tcBorders>
              <w:top w:val="single" w:sz="8" w:space="0" w:color="1D203A"/>
              <w:bottom w:val="single" w:sz="8" w:space="0" w:color="1D203A"/>
            </w:tcBorders>
            <w:shd w:val="clear" w:color="auto" w:fill="E7E6E6"/>
          </w:tcPr>
          <w:p w14:paraId="1483E785" w14:textId="2A7B44CE" w:rsidR="00C27354" w:rsidRPr="00CE08B4" w:rsidRDefault="00C27354" w:rsidP="00614B51">
            <w:pPr>
              <w:spacing w:before="40" w:after="120" w:line="220" w:lineRule="exact"/>
              <w:rPr>
                <w:rFonts w:ascii="Arial" w:hAnsi="Arial" w:cs="Arial"/>
                <w:b/>
              </w:rPr>
            </w:pPr>
            <w:r>
              <w:rPr>
                <w:rFonts w:ascii="Arial" w:hAnsi="Arial" w:cs="Arial"/>
                <w:b/>
              </w:rPr>
              <w:t xml:space="preserve">Supplier Attendance </w:t>
            </w:r>
          </w:p>
        </w:tc>
        <w:tc>
          <w:tcPr>
            <w:tcW w:w="270" w:type="dxa"/>
            <w:shd w:val="clear" w:color="auto" w:fill="E7E6E6"/>
          </w:tcPr>
          <w:p w14:paraId="401CB86E" w14:textId="77777777" w:rsidR="00C27354" w:rsidRPr="00CE08B4" w:rsidRDefault="00C27354" w:rsidP="00614B51">
            <w:pPr>
              <w:spacing w:before="40" w:after="120" w:line="220" w:lineRule="exact"/>
              <w:rPr>
                <w:rFonts w:ascii="Arial" w:hAnsi="Arial" w:cs="Arial"/>
                <w:b/>
              </w:rPr>
            </w:pPr>
          </w:p>
        </w:tc>
        <w:tc>
          <w:tcPr>
            <w:tcW w:w="255" w:type="dxa"/>
            <w:vMerge/>
          </w:tcPr>
          <w:p w14:paraId="0FFA0FFC" w14:textId="37AB4256" w:rsidR="00C27354" w:rsidRPr="00CE08B4" w:rsidRDefault="00C27354" w:rsidP="00614B51">
            <w:pPr>
              <w:spacing w:before="40" w:after="120" w:line="220" w:lineRule="exact"/>
              <w:rPr>
                <w:rFonts w:ascii="Arial" w:hAnsi="Arial" w:cs="Arial"/>
                <w:b/>
              </w:rPr>
            </w:pPr>
          </w:p>
        </w:tc>
      </w:tr>
      <w:tr w:rsidR="00C27354" w:rsidRPr="00CE08B4" w14:paraId="1ECC996A" w14:textId="0743FE68" w:rsidTr="00093118">
        <w:tc>
          <w:tcPr>
            <w:tcW w:w="255" w:type="dxa"/>
            <w:vMerge/>
          </w:tcPr>
          <w:p w14:paraId="5F3204C3" w14:textId="77777777" w:rsidR="00C27354" w:rsidRPr="00CE08B4" w:rsidRDefault="00C27354" w:rsidP="00197BBB">
            <w:pPr>
              <w:rPr>
                <w:rFonts w:ascii="Arial" w:hAnsi="Arial" w:cs="Arial"/>
                <w:b/>
                <w:sz w:val="10"/>
                <w:szCs w:val="10"/>
              </w:rPr>
            </w:pPr>
          </w:p>
        </w:tc>
        <w:tc>
          <w:tcPr>
            <w:tcW w:w="270" w:type="dxa"/>
            <w:tcBorders>
              <w:right w:val="single" w:sz="8" w:space="0" w:color="1D203A"/>
            </w:tcBorders>
            <w:shd w:val="clear" w:color="auto" w:fill="E7E6E6"/>
          </w:tcPr>
          <w:p w14:paraId="5F91B464" w14:textId="77777777" w:rsidR="00C27354" w:rsidRPr="00CE08B4" w:rsidRDefault="00C27354" w:rsidP="00197BBB">
            <w:pPr>
              <w:rPr>
                <w:rFonts w:ascii="Arial" w:hAnsi="Arial" w:cs="Arial"/>
                <w:b/>
                <w:sz w:val="10"/>
                <w:szCs w:val="10"/>
              </w:rPr>
            </w:pPr>
          </w:p>
        </w:tc>
        <w:tc>
          <w:tcPr>
            <w:tcW w:w="10005" w:type="dxa"/>
            <w:gridSpan w:val="5"/>
            <w:tcBorders>
              <w:top w:val="single" w:sz="8" w:space="0" w:color="1D203A"/>
              <w:left w:val="single" w:sz="8" w:space="0" w:color="1D203A"/>
              <w:bottom w:val="single" w:sz="8" w:space="0" w:color="1D203A"/>
              <w:right w:val="single" w:sz="8" w:space="0" w:color="1D203A"/>
            </w:tcBorders>
          </w:tcPr>
          <w:p w14:paraId="52CD0B27" w14:textId="5923A494" w:rsidR="00C27354" w:rsidRDefault="00C27354" w:rsidP="000579C6">
            <w:pPr>
              <w:spacing w:before="120" w:after="120"/>
              <w:rPr>
                <w:rFonts w:ascii="Arial" w:hAnsi="Arial" w:cs="Arial"/>
                <w:b/>
              </w:rPr>
            </w:pPr>
            <w:r w:rsidRPr="00F02780">
              <w:rPr>
                <w:rFonts w:ascii="Arial" w:hAnsi="Arial" w:cs="Arial"/>
                <w:b/>
                <w:highlight w:val="lightGray"/>
              </w:rPr>
              <w:fldChar w:fldCharType="begin">
                <w:ffData>
                  <w:name w:val=""/>
                  <w:enabled/>
                  <w:calcOnExit w:val="0"/>
                  <w:textInput>
                    <w:default w:val="Enter Virtual or In Person; Provide Additional Details"/>
                  </w:textInput>
                </w:ffData>
              </w:fldChar>
            </w:r>
            <w:r w:rsidRPr="00F02780">
              <w:rPr>
                <w:rFonts w:ascii="Arial" w:hAnsi="Arial" w:cs="Arial"/>
                <w:b/>
                <w:highlight w:val="lightGray"/>
              </w:rPr>
              <w:instrText xml:space="preserve"> FORMTEXT </w:instrText>
            </w:r>
            <w:r w:rsidRPr="00F02780">
              <w:rPr>
                <w:rFonts w:ascii="Arial" w:hAnsi="Arial" w:cs="Arial"/>
                <w:b/>
                <w:highlight w:val="lightGray"/>
              </w:rPr>
            </w:r>
            <w:r w:rsidRPr="00F02780">
              <w:rPr>
                <w:rFonts w:ascii="Arial" w:hAnsi="Arial" w:cs="Arial"/>
                <w:b/>
                <w:highlight w:val="lightGray"/>
              </w:rPr>
              <w:fldChar w:fldCharType="separate"/>
            </w:r>
            <w:r w:rsidRPr="00F02780">
              <w:rPr>
                <w:rFonts w:ascii="Arial" w:hAnsi="Arial" w:cs="Arial"/>
                <w:b/>
                <w:noProof/>
                <w:highlight w:val="lightGray"/>
              </w:rPr>
              <w:t>Enter Virtual or In Person; Provide Additional Details</w:t>
            </w:r>
            <w:r w:rsidRPr="00F02780">
              <w:rPr>
                <w:rFonts w:ascii="Arial" w:hAnsi="Arial" w:cs="Arial"/>
                <w:b/>
                <w:highlight w:val="lightGray"/>
              </w:rPr>
              <w:fldChar w:fldCharType="end"/>
            </w:r>
          </w:p>
          <w:p w14:paraId="4051D7B2" w14:textId="7FE36CAC" w:rsidR="00C27354" w:rsidRPr="00CE08B4" w:rsidRDefault="00C2735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tcBorders>
            <w:shd w:val="clear" w:color="auto" w:fill="E7E6E6"/>
          </w:tcPr>
          <w:p w14:paraId="22293F65" w14:textId="77777777" w:rsidR="00C27354" w:rsidRPr="00CE08B4" w:rsidRDefault="00C27354" w:rsidP="000579C6">
            <w:pPr>
              <w:spacing w:before="120" w:after="120"/>
              <w:rPr>
                <w:rFonts w:ascii="Arial" w:hAnsi="Arial" w:cs="Arial"/>
                <w:b/>
              </w:rPr>
            </w:pPr>
          </w:p>
        </w:tc>
        <w:tc>
          <w:tcPr>
            <w:tcW w:w="255" w:type="dxa"/>
            <w:vMerge/>
          </w:tcPr>
          <w:p w14:paraId="568396AD" w14:textId="28DC2FFA" w:rsidR="00C27354" w:rsidRPr="00CE08B4" w:rsidRDefault="00C27354" w:rsidP="000579C6">
            <w:pPr>
              <w:spacing w:before="120" w:after="120"/>
              <w:rPr>
                <w:rFonts w:ascii="Arial" w:hAnsi="Arial" w:cs="Arial"/>
                <w:b/>
              </w:rPr>
            </w:pPr>
          </w:p>
        </w:tc>
      </w:tr>
      <w:tr w:rsidR="00FF5315" w:rsidRPr="00CE08B4" w14:paraId="76587008" w14:textId="11383BD9" w:rsidTr="00093118">
        <w:trPr>
          <w:trHeight w:val="358"/>
        </w:trPr>
        <w:tc>
          <w:tcPr>
            <w:tcW w:w="255" w:type="dxa"/>
            <w:vMerge/>
          </w:tcPr>
          <w:p w14:paraId="6003EAFE" w14:textId="77777777" w:rsidR="00FF5315" w:rsidRPr="00CE08B4" w:rsidRDefault="00FF5315" w:rsidP="00614B51">
            <w:pPr>
              <w:spacing w:before="40" w:after="120" w:line="220" w:lineRule="exact"/>
              <w:rPr>
                <w:rFonts w:ascii="Arial" w:hAnsi="Arial" w:cs="Arial"/>
                <w:b/>
                <w:sz w:val="10"/>
                <w:szCs w:val="10"/>
              </w:rPr>
            </w:pPr>
          </w:p>
        </w:tc>
        <w:tc>
          <w:tcPr>
            <w:tcW w:w="270" w:type="dxa"/>
            <w:shd w:val="clear" w:color="auto" w:fill="E7E6E6"/>
          </w:tcPr>
          <w:p w14:paraId="00DBEBA7" w14:textId="77777777" w:rsidR="00FF5315" w:rsidRPr="00CE08B4" w:rsidRDefault="00FF5315" w:rsidP="00614B51">
            <w:pPr>
              <w:spacing w:before="40" w:after="120" w:line="220" w:lineRule="exact"/>
              <w:rPr>
                <w:rFonts w:ascii="Arial" w:hAnsi="Arial" w:cs="Arial"/>
                <w:b/>
                <w:sz w:val="10"/>
                <w:szCs w:val="10"/>
              </w:rPr>
            </w:pPr>
          </w:p>
        </w:tc>
        <w:tc>
          <w:tcPr>
            <w:tcW w:w="10005" w:type="dxa"/>
            <w:gridSpan w:val="5"/>
            <w:tcBorders>
              <w:top w:val="single" w:sz="8" w:space="0" w:color="1D203A"/>
            </w:tcBorders>
            <w:shd w:val="clear" w:color="auto" w:fill="E7E6E6"/>
          </w:tcPr>
          <w:p w14:paraId="57F1E7DA" w14:textId="51D1938B" w:rsidR="00FF5315" w:rsidRPr="00CE08B4" w:rsidRDefault="00FF5315" w:rsidP="00614B51">
            <w:pPr>
              <w:spacing w:before="40" w:after="120" w:line="220" w:lineRule="exact"/>
              <w:rPr>
                <w:rFonts w:ascii="Arial" w:hAnsi="Arial" w:cs="Arial"/>
                <w:b/>
              </w:rPr>
            </w:pPr>
            <w:r>
              <w:rPr>
                <w:rFonts w:ascii="Arial" w:hAnsi="Arial" w:cs="Arial"/>
                <w:b/>
              </w:rPr>
              <w:t>Conference Location and Additional Instructions</w:t>
            </w:r>
          </w:p>
        </w:tc>
        <w:tc>
          <w:tcPr>
            <w:tcW w:w="270" w:type="dxa"/>
            <w:shd w:val="clear" w:color="auto" w:fill="E7E6E6"/>
          </w:tcPr>
          <w:p w14:paraId="61DE5E7C" w14:textId="77777777" w:rsidR="00FF5315" w:rsidRPr="00CE08B4" w:rsidRDefault="00FF5315" w:rsidP="00614B51">
            <w:pPr>
              <w:spacing w:before="40" w:after="120" w:line="220" w:lineRule="exact"/>
              <w:rPr>
                <w:rFonts w:ascii="Arial" w:hAnsi="Arial" w:cs="Arial"/>
                <w:b/>
              </w:rPr>
            </w:pPr>
          </w:p>
        </w:tc>
        <w:tc>
          <w:tcPr>
            <w:tcW w:w="255" w:type="dxa"/>
            <w:vMerge/>
          </w:tcPr>
          <w:p w14:paraId="355CB4DF" w14:textId="2371DAAA" w:rsidR="00FF5315" w:rsidRPr="00CE08B4" w:rsidRDefault="00FF5315" w:rsidP="00614B51">
            <w:pPr>
              <w:spacing w:before="40" w:after="120" w:line="220" w:lineRule="exact"/>
              <w:rPr>
                <w:rFonts w:ascii="Arial" w:hAnsi="Arial" w:cs="Arial"/>
                <w:b/>
              </w:rPr>
            </w:pPr>
          </w:p>
        </w:tc>
      </w:tr>
      <w:tr w:rsidR="00CE08B4" w:rsidRPr="00CE08B4" w14:paraId="426A9C34" w14:textId="40939BF7" w:rsidTr="00093118">
        <w:tc>
          <w:tcPr>
            <w:tcW w:w="11056" w:type="dxa"/>
            <w:gridSpan w:val="9"/>
          </w:tcPr>
          <w:p w14:paraId="79D31B1C" w14:textId="2ADB93C3" w:rsidR="00CE08B4" w:rsidRPr="00CE08B4" w:rsidRDefault="00CE08B4" w:rsidP="00530197">
            <w:pPr>
              <w:rPr>
                <w:rFonts w:ascii="Arial" w:hAnsi="Arial" w:cs="Arial"/>
                <w:b/>
                <w:sz w:val="14"/>
                <w:szCs w:val="14"/>
              </w:rPr>
            </w:pPr>
          </w:p>
        </w:tc>
      </w:tr>
    </w:tbl>
    <w:p w14:paraId="3E4D782D" w14:textId="77777777" w:rsidR="001A52E0" w:rsidRPr="000579C6" w:rsidRDefault="001A52E0" w:rsidP="0041433D">
      <w:pPr>
        <w:tabs>
          <w:tab w:val="center" w:pos="4680"/>
        </w:tabs>
        <w:rPr>
          <w:sz w:val="20"/>
          <w:szCs w:val="20"/>
        </w:rPr>
      </w:pPr>
    </w:p>
    <w:tbl>
      <w:tblPr>
        <w:tblW w:w="11055" w:type="dxa"/>
        <w:jc w:val="right"/>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680"/>
        <w:gridCol w:w="270"/>
        <w:gridCol w:w="5040"/>
        <w:gridCol w:w="270"/>
        <w:gridCol w:w="270"/>
      </w:tblGrid>
      <w:tr w:rsidR="00F02780" w:rsidRPr="00CE08B4" w14:paraId="3099ED94" w14:textId="77777777" w:rsidTr="00F02780">
        <w:trPr>
          <w:trHeight w:val="78"/>
          <w:jc w:val="right"/>
        </w:trPr>
        <w:tc>
          <w:tcPr>
            <w:tcW w:w="11055" w:type="dxa"/>
            <w:gridSpan w:val="7"/>
          </w:tcPr>
          <w:p w14:paraId="2391EF66" w14:textId="77777777" w:rsidR="00F02780" w:rsidRPr="00CE08B4" w:rsidRDefault="00F02780" w:rsidP="00EA0E80">
            <w:pPr>
              <w:spacing w:before="120"/>
              <w:rPr>
                <w:rFonts w:ascii="Arial" w:hAnsi="Arial" w:cs="Arial"/>
                <w:b/>
                <w:sz w:val="8"/>
                <w:szCs w:val="8"/>
              </w:rPr>
            </w:pPr>
          </w:p>
        </w:tc>
      </w:tr>
      <w:tr w:rsidR="00F02780" w:rsidRPr="00CE08B4" w14:paraId="0757CFB3" w14:textId="77777777" w:rsidTr="00F02780">
        <w:trPr>
          <w:trHeight w:val="450"/>
          <w:jc w:val="right"/>
        </w:trPr>
        <w:tc>
          <w:tcPr>
            <w:tcW w:w="255" w:type="dxa"/>
            <w:vMerge w:val="restart"/>
          </w:tcPr>
          <w:p w14:paraId="1C3C1239" w14:textId="77777777" w:rsidR="00F02780" w:rsidRPr="00CE08B4" w:rsidRDefault="00F02780" w:rsidP="00EA0E80">
            <w:pPr>
              <w:jc w:val="both"/>
              <w:rPr>
                <w:rFonts w:ascii="Arial" w:hAnsi="Arial" w:cs="Arial"/>
                <w:b/>
                <w:sz w:val="10"/>
                <w:szCs w:val="10"/>
              </w:rPr>
            </w:pPr>
          </w:p>
        </w:tc>
        <w:tc>
          <w:tcPr>
            <w:tcW w:w="10530" w:type="dxa"/>
            <w:gridSpan w:val="5"/>
            <w:shd w:val="clear" w:color="auto" w:fill="1D203A"/>
          </w:tcPr>
          <w:p w14:paraId="4793C4D0" w14:textId="18EB8A28" w:rsidR="00F02780" w:rsidRPr="005A4A17" w:rsidRDefault="00F02780" w:rsidP="00EA0E80">
            <w:pPr>
              <w:spacing w:before="120" w:after="120"/>
              <w:rPr>
                <w:rFonts w:ascii="Arial" w:hAnsi="Arial" w:cs="Arial"/>
                <w:b/>
                <w:color w:val="FFFFFF" w:themeColor="background1"/>
              </w:rPr>
            </w:pPr>
            <w:r>
              <w:rPr>
                <w:rFonts w:ascii="Arial" w:hAnsi="Arial" w:cs="Arial"/>
                <w:b/>
                <w:color w:val="FFFFFF" w:themeColor="background1"/>
              </w:rPr>
              <w:t>Notice to Suppliers</w:t>
            </w:r>
          </w:p>
        </w:tc>
        <w:tc>
          <w:tcPr>
            <w:tcW w:w="270" w:type="dxa"/>
            <w:vMerge w:val="restart"/>
          </w:tcPr>
          <w:p w14:paraId="0AF22A92" w14:textId="77777777" w:rsidR="00F02780" w:rsidRPr="00CE08B4" w:rsidRDefault="00F02780" w:rsidP="00EA0E80">
            <w:pPr>
              <w:rPr>
                <w:rFonts w:ascii="Arial" w:hAnsi="Arial" w:cs="Arial"/>
                <w:b/>
                <w:sz w:val="10"/>
                <w:szCs w:val="10"/>
              </w:rPr>
            </w:pPr>
          </w:p>
        </w:tc>
      </w:tr>
      <w:tr w:rsidR="00F02780" w:rsidRPr="00CE08B4" w14:paraId="4094B4B9" w14:textId="77777777" w:rsidTr="00F02780">
        <w:trPr>
          <w:trHeight w:val="90"/>
          <w:jc w:val="right"/>
        </w:trPr>
        <w:tc>
          <w:tcPr>
            <w:tcW w:w="255" w:type="dxa"/>
            <w:vMerge/>
          </w:tcPr>
          <w:p w14:paraId="4EC7C365" w14:textId="77777777" w:rsidR="00F02780" w:rsidRPr="00CE08B4" w:rsidRDefault="00F02780" w:rsidP="00EA0E80">
            <w:pPr>
              <w:rPr>
                <w:rFonts w:ascii="Arial" w:hAnsi="Arial" w:cs="Arial"/>
                <w:b/>
                <w:sz w:val="4"/>
                <w:szCs w:val="4"/>
              </w:rPr>
            </w:pPr>
          </w:p>
        </w:tc>
        <w:tc>
          <w:tcPr>
            <w:tcW w:w="10260" w:type="dxa"/>
            <w:gridSpan w:val="4"/>
          </w:tcPr>
          <w:p w14:paraId="609FCA76" w14:textId="77777777" w:rsidR="00F02780" w:rsidRPr="00CE08B4" w:rsidRDefault="00F02780" w:rsidP="00EA0E80">
            <w:pPr>
              <w:rPr>
                <w:rFonts w:ascii="Arial" w:hAnsi="Arial" w:cs="Arial"/>
                <w:b/>
                <w:sz w:val="4"/>
                <w:szCs w:val="4"/>
              </w:rPr>
            </w:pPr>
          </w:p>
        </w:tc>
        <w:tc>
          <w:tcPr>
            <w:tcW w:w="270" w:type="dxa"/>
          </w:tcPr>
          <w:p w14:paraId="6D2709B9" w14:textId="77777777" w:rsidR="00F02780" w:rsidRPr="00CE08B4" w:rsidRDefault="00F02780" w:rsidP="00EA0E80">
            <w:pPr>
              <w:rPr>
                <w:rFonts w:ascii="Arial" w:hAnsi="Arial" w:cs="Arial"/>
                <w:b/>
                <w:sz w:val="4"/>
                <w:szCs w:val="4"/>
              </w:rPr>
            </w:pPr>
          </w:p>
        </w:tc>
        <w:tc>
          <w:tcPr>
            <w:tcW w:w="270" w:type="dxa"/>
            <w:vMerge/>
          </w:tcPr>
          <w:p w14:paraId="0DACFDE3" w14:textId="77777777" w:rsidR="00F02780" w:rsidRPr="00CE08B4" w:rsidRDefault="00F02780" w:rsidP="00EA0E80">
            <w:pPr>
              <w:rPr>
                <w:rFonts w:ascii="Arial" w:hAnsi="Arial" w:cs="Arial"/>
                <w:b/>
                <w:sz w:val="4"/>
                <w:szCs w:val="4"/>
              </w:rPr>
            </w:pPr>
          </w:p>
        </w:tc>
      </w:tr>
      <w:tr w:rsidR="00F02780" w:rsidRPr="00CE08B4" w14:paraId="2AEAC3DE" w14:textId="77777777" w:rsidTr="00F02780">
        <w:trPr>
          <w:trHeight w:val="57"/>
          <w:jc w:val="right"/>
        </w:trPr>
        <w:tc>
          <w:tcPr>
            <w:tcW w:w="255" w:type="dxa"/>
            <w:vMerge/>
          </w:tcPr>
          <w:p w14:paraId="23E5ED15" w14:textId="77777777" w:rsidR="00F02780" w:rsidRPr="00CE08B4" w:rsidRDefault="00F02780" w:rsidP="00EA0E80">
            <w:pPr>
              <w:rPr>
                <w:rFonts w:ascii="Arial" w:hAnsi="Arial" w:cs="Arial"/>
                <w:b/>
                <w:sz w:val="8"/>
                <w:szCs w:val="8"/>
              </w:rPr>
            </w:pPr>
          </w:p>
        </w:tc>
        <w:tc>
          <w:tcPr>
            <w:tcW w:w="10530" w:type="dxa"/>
            <w:gridSpan w:val="5"/>
            <w:shd w:val="clear" w:color="auto" w:fill="B48819"/>
          </w:tcPr>
          <w:p w14:paraId="46C50A3B" w14:textId="77777777" w:rsidR="00F02780" w:rsidRPr="00CE08B4" w:rsidRDefault="00F02780" w:rsidP="00EA0E80">
            <w:pPr>
              <w:rPr>
                <w:rFonts w:ascii="Arial" w:hAnsi="Arial" w:cs="Arial"/>
                <w:b/>
                <w:sz w:val="8"/>
                <w:szCs w:val="8"/>
              </w:rPr>
            </w:pPr>
          </w:p>
        </w:tc>
        <w:tc>
          <w:tcPr>
            <w:tcW w:w="270" w:type="dxa"/>
            <w:vMerge/>
          </w:tcPr>
          <w:p w14:paraId="10265DD7" w14:textId="77777777" w:rsidR="00F02780" w:rsidRPr="00CE08B4" w:rsidRDefault="00F02780" w:rsidP="00EA0E80">
            <w:pPr>
              <w:rPr>
                <w:rFonts w:ascii="Arial" w:hAnsi="Arial" w:cs="Arial"/>
                <w:b/>
                <w:sz w:val="8"/>
                <w:szCs w:val="8"/>
              </w:rPr>
            </w:pPr>
          </w:p>
        </w:tc>
      </w:tr>
      <w:tr w:rsidR="00F02780" w:rsidRPr="00CE08B4" w14:paraId="316CBA2D" w14:textId="77777777" w:rsidTr="00F02780">
        <w:trPr>
          <w:trHeight w:val="270"/>
          <w:jc w:val="right"/>
        </w:trPr>
        <w:tc>
          <w:tcPr>
            <w:tcW w:w="255" w:type="dxa"/>
            <w:vMerge/>
          </w:tcPr>
          <w:p w14:paraId="0B68EF6C" w14:textId="77777777" w:rsidR="00F02780" w:rsidRPr="00CE08B4" w:rsidRDefault="00F02780" w:rsidP="00EA0E80">
            <w:pPr>
              <w:rPr>
                <w:rFonts w:ascii="Arial" w:hAnsi="Arial" w:cs="Arial"/>
                <w:b/>
                <w:sz w:val="10"/>
                <w:szCs w:val="10"/>
              </w:rPr>
            </w:pPr>
          </w:p>
        </w:tc>
        <w:tc>
          <w:tcPr>
            <w:tcW w:w="270" w:type="dxa"/>
            <w:tcBorders>
              <w:bottom w:val="nil"/>
              <w:right w:val="nil"/>
            </w:tcBorders>
            <w:shd w:val="clear" w:color="auto" w:fill="E7E6E6"/>
          </w:tcPr>
          <w:p w14:paraId="53B5B88E" w14:textId="77777777" w:rsidR="00F02780" w:rsidRPr="006036A1" w:rsidRDefault="00F02780" w:rsidP="00EA0E80">
            <w:pPr>
              <w:rPr>
                <w:rFonts w:ascii="Arial" w:hAnsi="Arial" w:cs="Arial"/>
                <w:b/>
                <w:sz w:val="8"/>
                <w:szCs w:val="8"/>
              </w:rPr>
            </w:pPr>
          </w:p>
        </w:tc>
        <w:tc>
          <w:tcPr>
            <w:tcW w:w="9990" w:type="dxa"/>
            <w:gridSpan w:val="3"/>
            <w:tcBorders>
              <w:top w:val="nil"/>
              <w:left w:val="nil"/>
              <w:bottom w:val="nil"/>
              <w:right w:val="nil"/>
            </w:tcBorders>
            <w:shd w:val="clear" w:color="auto" w:fill="E7E6E6"/>
          </w:tcPr>
          <w:p w14:paraId="7D7613DF" w14:textId="77777777" w:rsidR="00F02780" w:rsidRPr="006036A1" w:rsidRDefault="00F02780" w:rsidP="00EA0E80">
            <w:pPr>
              <w:rPr>
                <w:rFonts w:ascii="Arial" w:hAnsi="Arial" w:cs="Arial"/>
                <w:b/>
                <w:bCs/>
                <w:spacing w:val="-1"/>
                <w:sz w:val="8"/>
                <w:szCs w:val="8"/>
              </w:rPr>
            </w:pPr>
          </w:p>
        </w:tc>
        <w:tc>
          <w:tcPr>
            <w:tcW w:w="270" w:type="dxa"/>
            <w:tcBorders>
              <w:left w:val="nil"/>
            </w:tcBorders>
            <w:shd w:val="clear" w:color="auto" w:fill="E7E6E6"/>
          </w:tcPr>
          <w:p w14:paraId="35E54E9E" w14:textId="77777777" w:rsidR="00F02780" w:rsidRPr="006036A1" w:rsidRDefault="00F02780" w:rsidP="00EA0E80">
            <w:pPr>
              <w:rPr>
                <w:rFonts w:ascii="Arial" w:hAnsi="Arial" w:cs="Arial"/>
                <w:b/>
                <w:sz w:val="8"/>
                <w:szCs w:val="8"/>
              </w:rPr>
            </w:pPr>
          </w:p>
        </w:tc>
        <w:tc>
          <w:tcPr>
            <w:tcW w:w="270" w:type="dxa"/>
            <w:vMerge/>
          </w:tcPr>
          <w:p w14:paraId="3905DFF0" w14:textId="77777777" w:rsidR="00F02780" w:rsidRPr="00CE08B4" w:rsidRDefault="00F02780" w:rsidP="00EA0E80">
            <w:pPr>
              <w:spacing w:before="120" w:after="120"/>
              <w:rPr>
                <w:rFonts w:ascii="Arial" w:hAnsi="Arial" w:cs="Arial"/>
                <w:b/>
              </w:rPr>
            </w:pPr>
          </w:p>
        </w:tc>
      </w:tr>
      <w:tr w:rsidR="00F02780" w:rsidRPr="00CE08B4" w14:paraId="486B3762" w14:textId="77777777" w:rsidTr="00F02780">
        <w:trPr>
          <w:trHeight w:val="835"/>
          <w:jc w:val="right"/>
        </w:trPr>
        <w:tc>
          <w:tcPr>
            <w:tcW w:w="255" w:type="dxa"/>
            <w:vMerge/>
          </w:tcPr>
          <w:p w14:paraId="332F2ED5" w14:textId="77777777" w:rsidR="00F02780" w:rsidRPr="00CE08B4" w:rsidRDefault="00F02780" w:rsidP="00EA0E80">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34247D18" w14:textId="77777777" w:rsidR="00F02780" w:rsidRPr="00CE08B4" w:rsidRDefault="00F02780" w:rsidP="00EA0E80">
            <w:pPr>
              <w:spacing w:before="40" w:after="120" w:line="220" w:lineRule="exact"/>
              <w:rPr>
                <w:rFonts w:ascii="Arial" w:hAnsi="Arial" w:cs="Arial"/>
                <w:b/>
                <w:sz w:val="10"/>
                <w:szCs w:val="10"/>
              </w:rPr>
            </w:pPr>
          </w:p>
        </w:tc>
        <w:tc>
          <w:tcPr>
            <w:tcW w:w="999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5EC03838" w14:textId="6FB6C27E" w:rsidR="00F02780" w:rsidRDefault="00F02780" w:rsidP="00F02780">
            <w:pPr>
              <w:spacing w:before="120" w:after="120"/>
              <w:ind w:left="72" w:right="101"/>
              <w:rPr>
                <w:rFonts w:ascii="Arial" w:hAnsi="Arial" w:cs="Arial"/>
                <w:spacing w:val="-1"/>
              </w:rPr>
            </w:pPr>
            <w:r>
              <w:rPr>
                <w:rFonts w:ascii="Arial" w:hAnsi="Arial" w:cs="Arial"/>
                <w:spacing w:val="-1"/>
              </w:rPr>
              <w:t>A</w:t>
            </w:r>
            <w:r>
              <w:rPr>
                <w:rFonts w:ascii="Arial" w:hAnsi="Arial" w:cs="Arial"/>
                <w:spacing w:val="-1"/>
              </w:rPr>
              <w:t xml:space="preserve"> Bidders/Offeror’s conference will be held at the date and time specified above.</w:t>
            </w:r>
            <w:r w:rsidRPr="00CE08B4">
              <w:rPr>
                <w:rFonts w:ascii="Arial" w:hAnsi="Arial" w:cs="Arial"/>
                <w:spacing w:val="-1"/>
              </w:rPr>
              <w:t xml:space="preserve"> </w:t>
            </w:r>
            <w:r>
              <w:rPr>
                <w:rFonts w:ascii="Arial" w:hAnsi="Arial" w:cs="Arial"/>
                <w:spacing w:val="-1"/>
              </w:rPr>
              <w:t>Unless indicated otherwise, attendance is not mandatory, although all suppliers are encouraged to attend. However, if the conference has been identified as mandatory, then a supplier representative must attend the conference in its entirety to be eligible for contract award.</w:t>
            </w:r>
          </w:p>
          <w:p w14:paraId="76DFC1C8" w14:textId="0B2A13A2" w:rsidR="00F02780" w:rsidRPr="006036A1" w:rsidRDefault="00F02780" w:rsidP="00F02780">
            <w:pPr>
              <w:spacing w:before="120" w:after="120"/>
              <w:ind w:left="72" w:right="101"/>
              <w:rPr>
                <w:rFonts w:ascii="Arial" w:hAnsi="Arial" w:cs="Arial"/>
                <w:iCs/>
              </w:rPr>
            </w:pPr>
            <w:r>
              <w:rPr>
                <w:rFonts w:ascii="Arial" w:hAnsi="Arial" w:cs="Arial"/>
                <w:spacing w:val="-1"/>
              </w:rPr>
              <w:t>For in</w:t>
            </w:r>
            <w:r>
              <w:rPr>
                <w:rFonts w:ascii="Arial" w:hAnsi="Arial" w:cs="Arial"/>
                <w:spacing w:val="-1"/>
              </w:rPr>
              <w:t>-</w:t>
            </w:r>
            <w:r>
              <w:rPr>
                <w:rFonts w:ascii="Arial" w:hAnsi="Arial" w:cs="Arial"/>
                <w:spacing w:val="-1"/>
              </w:rPr>
              <w:t xml:space="preserve">person conferences, please allow ample travel time to ensure timely arrival. The state entity reserves the right to consider any representative arriving late as “not in attendance.” Therefore, all suppliers are strongly encouraged to arrive early to allow for unexpected travel contingencies. For </w:t>
            </w:r>
            <w:r>
              <w:rPr>
                <w:rFonts w:ascii="Arial" w:hAnsi="Arial" w:cs="Arial"/>
                <w:spacing w:val="-1"/>
              </w:rPr>
              <w:t>more</w:t>
            </w:r>
            <w:r>
              <w:rPr>
                <w:rFonts w:ascii="Arial" w:hAnsi="Arial" w:cs="Arial"/>
                <w:spacing w:val="-1"/>
              </w:rPr>
              <w:t xml:space="preserve"> information, please contact the issuing officer.</w:t>
            </w:r>
          </w:p>
        </w:tc>
        <w:tc>
          <w:tcPr>
            <w:tcW w:w="270" w:type="dxa"/>
            <w:tcBorders>
              <w:left w:val="single" w:sz="8" w:space="0" w:color="1D203A"/>
            </w:tcBorders>
            <w:shd w:val="clear" w:color="auto" w:fill="E7E6E6"/>
          </w:tcPr>
          <w:p w14:paraId="0119FB1D" w14:textId="77777777" w:rsidR="00F02780" w:rsidRPr="00CE08B4" w:rsidRDefault="00F02780" w:rsidP="00EA0E80">
            <w:pPr>
              <w:spacing w:before="40" w:after="120" w:line="220" w:lineRule="exact"/>
              <w:rPr>
                <w:rFonts w:ascii="Arial" w:hAnsi="Arial" w:cs="Arial"/>
                <w:b/>
              </w:rPr>
            </w:pPr>
          </w:p>
        </w:tc>
        <w:tc>
          <w:tcPr>
            <w:tcW w:w="270" w:type="dxa"/>
            <w:vMerge/>
          </w:tcPr>
          <w:p w14:paraId="5CC338E9" w14:textId="77777777" w:rsidR="00F02780" w:rsidRPr="00CE08B4" w:rsidRDefault="00F02780" w:rsidP="00EA0E80">
            <w:pPr>
              <w:spacing w:before="40" w:after="120" w:line="220" w:lineRule="exact"/>
              <w:rPr>
                <w:rFonts w:ascii="Arial" w:hAnsi="Arial" w:cs="Arial"/>
                <w:b/>
              </w:rPr>
            </w:pPr>
          </w:p>
        </w:tc>
      </w:tr>
      <w:tr w:rsidR="00F02780" w:rsidRPr="00CE08B4" w14:paraId="4B30E910" w14:textId="77777777" w:rsidTr="00F02780">
        <w:trPr>
          <w:trHeight w:val="313"/>
          <w:jc w:val="right"/>
        </w:trPr>
        <w:tc>
          <w:tcPr>
            <w:tcW w:w="255" w:type="dxa"/>
          </w:tcPr>
          <w:p w14:paraId="54388FC1" w14:textId="77777777" w:rsidR="00F02780" w:rsidRPr="00CE08B4" w:rsidRDefault="00F02780" w:rsidP="00EA0E80">
            <w:pPr>
              <w:spacing w:before="40" w:after="120" w:line="220" w:lineRule="exact"/>
              <w:rPr>
                <w:rFonts w:ascii="Arial" w:hAnsi="Arial" w:cs="Arial"/>
                <w:b/>
                <w:sz w:val="10"/>
                <w:szCs w:val="10"/>
              </w:rPr>
            </w:pPr>
          </w:p>
        </w:tc>
        <w:tc>
          <w:tcPr>
            <w:tcW w:w="270" w:type="dxa"/>
            <w:shd w:val="clear" w:color="auto" w:fill="E7E6E6"/>
          </w:tcPr>
          <w:p w14:paraId="18EFC132" w14:textId="77777777" w:rsidR="00F02780" w:rsidRPr="00366BB6" w:rsidRDefault="00F02780" w:rsidP="00EA0E80">
            <w:pPr>
              <w:rPr>
                <w:rFonts w:ascii="Arial" w:hAnsi="Arial" w:cs="Arial"/>
                <w:b/>
                <w:sz w:val="6"/>
                <w:szCs w:val="6"/>
              </w:rPr>
            </w:pPr>
          </w:p>
        </w:tc>
        <w:tc>
          <w:tcPr>
            <w:tcW w:w="4680" w:type="dxa"/>
            <w:tcBorders>
              <w:top w:val="single" w:sz="8" w:space="0" w:color="1D203A"/>
            </w:tcBorders>
            <w:shd w:val="clear" w:color="auto" w:fill="E7E6E6"/>
          </w:tcPr>
          <w:p w14:paraId="40D36C16" w14:textId="77777777" w:rsidR="00F02780" w:rsidRPr="00366BB6" w:rsidRDefault="00F02780" w:rsidP="00EA0E80">
            <w:pPr>
              <w:rPr>
                <w:rFonts w:ascii="Arial" w:hAnsi="Arial" w:cs="Arial"/>
                <w:b/>
                <w:sz w:val="6"/>
                <w:szCs w:val="6"/>
              </w:rPr>
            </w:pPr>
          </w:p>
        </w:tc>
        <w:tc>
          <w:tcPr>
            <w:tcW w:w="270" w:type="dxa"/>
            <w:shd w:val="clear" w:color="auto" w:fill="E7E6E6"/>
          </w:tcPr>
          <w:p w14:paraId="09E6686E" w14:textId="77777777" w:rsidR="00F02780" w:rsidRPr="00366BB6" w:rsidRDefault="00F02780" w:rsidP="00EA0E80">
            <w:pPr>
              <w:rPr>
                <w:rFonts w:ascii="Arial" w:hAnsi="Arial" w:cs="Arial"/>
                <w:b/>
                <w:sz w:val="6"/>
                <w:szCs w:val="6"/>
              </w:rPr>
            </w:pPr>
          </w:p>
        </w:tc>
        <w:tc>
          <w:tcPr>
            <w:tcW w:w="5040" w:type="dxa"/>
            <w:tcBorders>
              <w:top w:val="single" w:sz="8" w:space="0" w:color="1D203A"/>
            </w:tcBorders>
            <w:shd w:val="clear" w:color="auto" w:fill="E7E6E6"/>
            <w:vAlign w:val="bottom"/>
          </w:tcPr>
          <w:p w14:paraId="6740EEAB" w14:textId="77777777" w:rsidR="00F02780" w:rsidRPr="00366BB6" w:rsidRDefault="00F02780" w:rsidP="00EA0E80">
            <w:pPr>
              <w:rPr>
                <w:rFonts w:ascii="Arial" w:hAnsi="Arial" w:cs="Arial"/>
                <w:b/>
                <w:sz w:val="6"/>
                <w:szCs w:val="6"/>
              </w:rPr>
            </w:pPr>
          </w:p>
        </w:tc>
        <w:tc>
          <w:tcPr>
            <w:tcW w:w="270" w:type="dxa"/>
            <w:shd w:val="clear" w:color="auto" w:fill="E7E6E6"/>
          </w:tcPr>
          <w:p w14:paraId="4111047E" w14:textId="77777777" w:rsidR="00F02780" w:rsidRPr="00366BB6" w:rsidRDefault="00F02780" w:rsidP="00EA0E80">
            <w:pPr>
              <w:rPr>
                <w:rFonts w:ascii="Arial" w:hAnsi="Arial" w:cs="Arial"/>
                <w:b/>
                <w:sz w:val="6"/>
                <w:szCs w:val="6"/>
              </w:rPr>
            </w:pPr>
          </w:p>
        </w:tc>
        <w:tc>
          <w:tcPr>
            <w:tcW w:w="270" w:type="dxa"/>
          </w:tcPr>
          <w:p w14:paraId="44E61E9B" w14:textId="77777777" w:rsidR="00F02780" w:rsidRPr="00CE08B4" w:rsidRDefault="00F02780" w:rsidP="00EA0E80">
            <w:pPr>
              <w:spacing w:line="220" w:lineRule="exact"/>
              <w:rPr>
                <w:rFonts w:ascii="Arial" w:hAnsi="Arial" w:cs="Arial"/>
                <w:b/>
              </w:rPr>
            </w:pPr>
          </w:p>
        </w:tc>
      </w:tr>
      <w:tr w:rsidR="00F02780" w:rsidRPr="00CE08B4" w14:paraId="319AB3A4" w14:textId="77777777" w:rsidTr="00F02780">
        <w:trPr>
          <w:trHeight w:val="270"/>
          <w:jc w:val="right"/>
        </w:trPr>
        <w:tc>
          <w:tcPr>
            <w:tcW w:w="11055" w:type="dxa"/>
            <w:gridSpan w:val="7"/>
          </w:tcPr>
          <w:p w14:paraId="2E69F2F7" w14:textId="77777777" w:rsidR="00F02780" w:rsidRPr="00CE08B4" w:rsidRDefault="00F02780" w:rsidP="00EA0E80">
            <w:pPr>
              <w:rPr>
                <w:rFonts w:ascii="Arial" w:hAnsi="Arial" w:cs="Arial"/>
                <w:b/>
                <w:sz w:val="14"/>
                <w:szCs w:val="14"/>
              </w:rPr>
            </w:pPr>
          </w:p>
        </w:tc>
      </w:tr>
    </w:tbl>
    <w:p w14:paraId="3B320026" w14:textId="32F4751D" w:rsidR="00CE08B4" w:rsidRPr="00075D4E" w:rsidRDefault="00CE08B4" w:rsidP="00F02780">
      <w:pPr>
        <w:tabs>
          <w:tab w:val="left" w:pos="4582"/>
        </w:tabs>
        <w:rPr>
          <w:rFonts w:ascii="Arial" w:hAnsi="Arial" w:cs="Arial"/>
          <w:sz w:val="22"/>
          <w:szCs w:val="22"/>
        </w:rPr>
      </w:pPr>
    </w:p>
    <w:sectPr w:rsidR="00CE08B4" w:rsidRPr="00075D4E" w:rsidSect="00FF5315">
      <w:footerReference w:type="default" r:id="rId14"/>
      <w:pgSz w:w="12240" w:h="15840" w:code="1"/>
      <w:pgMar w:top="720" w:right="630" w:bottom="720" w:left="34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5DB3" w14:textId="77777777" w:rsidR="003D04A2" w:rsidRDefault="003D04A2">
      <w:r>
        <w:separator/>
      </w:r>
    </w:p>
  </w:endnote>
  <w:endnote w:type="continuationSeparator" w:id="0">
    <w:p w14:paraId="0B64F9C8" w14:textId="77777777" w:rsidR="003D04A2" w:rsidRDefault="003D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8FD6" w14:textId="79BC58BD" w:rsidR="00881C75" w:rsidRPr="002A6C79" w:rsidRDefault="00471A90" w:rsidP="000579C6">
    <w:pPr>
      <w:pStyle w:val="Footer"/>
      <w:tabs>
        <w:tab w:val="clear" w:pos="8640"/>
        <w:tab w:val="right" w:pos="9720"/>
      </w:tabs>
      <w:ind w:left="-270"/>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4DCBF2A1" wp14:editId="49A54CCF">
              <wp:simplePos x="0" y="0"/>
              <wp:positionH relativeFrom="page">
                <wp:align>right</wp:align>
              </wp:positionH>
              <wp:positionV relativeFrom="paragraph">
                <wp:posOffset>172184</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29A3DC" w14:textId="264160BF"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07/</w:t>
                          </w:r>
                          <w:r w:rsidR="00FF5315">
                            <w:rPr>
                              <w:rFonts w:ascii="Arial" w:hAnsi="Arial" w:cs="Arial"/>
                              <w:b/>
                              <w:bCs/>
                              <w:sz w:val="18"/>
                              <w:szCs w:val="18"/>
                            </w:rPr>
                            <w:t>1</w:t>
                          </w:r>
                          <w:r w:rsidRPr="00075D4E">
                            <w:rPr>
                              <w:rFonts w:ascii="Arial" w:hAnsi="Arial" w:cs="Arial"/>
                              <w:b/>
                              <w:bCs/>
                              <w:sz w:val="18"/>
                              <w:szCs w:val="18"/>
                            </w:rPr>
                            <w:t>/202</w:t>
                          </w:r>
                          <w:r w:rsidR="00535B35">
                            <w:rPr>
                              <w:rFonts w:ascii="Arial" w:hAnsi="Arial" w:cs="Arial"/>
                              <w:b/>
                              <w:bCs/>
                              <w:sz w:val="18"/>
                              <w:szCs w:val="18"/>
                            </w:rPr>
                            <w:t>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SPD-SPR01</w:t>
                          </w:r>
                          <w:r w:rsidR="00FF5315">
                            <w:rPr>
                              <w:rFonts w:ascii="Arial" w:hAnsi="Arial" w:cs="Arial"/>
                              <w:b/>
                              <w:bCs/>
                              <w:sz w:val="18"/>
                              <w:szCs w:val="18"/>
                            </w:rPr>
                            <w:t>0</w:t>
                          </w:r>
                        </w:p>
                        <w:p w14:paraId="5C0B9A67" w14:textId="7A7FDEA6" w:rsidR="00075D4E" w:rsidRPr="00075D4E" w:rsidRDefault="00075D4E" w:rsidP="00075D4E">
                          <w:pPr>
                            <w:rPr>
                              <w:b/>
                              <w:bCs/>
                            </w:rPr>
                          </w:pPr>
                        </w:p>
                      </w:txbxContent>
                    </wps:txbx>
                    <wps:bodyPr rot="0" vert="horz" wrap="square" lIns="91440" tIns="45720" rIns="91440" bIns="45720" anchor="t" anchorCtr="0" upright="1">
                      <a:noAutofit/>
                    </wps:bodyPr>
                  </wps:wsp>
                </a:graphicData>
              </a:graphic>
            </wp:anchor>
          </w:drawing>
        </mc:Choice>
        <mc:Fallback>
          <w:pict>
            <v:shape w14:anchorId="4DCBF2A1" id="Freeform 135" o:spid="_x0000_s1027" style="position:absolute;left:0;text-align:left;margin-left:560.8pt;margin-top:13.55pt;width:612pt;height:18.4pt;z-index:251659264;visibility:visible;mso-wrap-style:square;mso-wrap-distance-left:9pt;mso-wrap-distance-top:0;mso-wrap-distance-right:9pt;mso-wrap-distance-bottom:0;mso-position-horizontal:righ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COlX/03AAAAAcBAAAPAAAAZHJzL2Rv&#10;d25yZXYueG1sTI/BTsMwEETvSPyDtUhcEHVioIWQTYVAIG6I0t7d2E2ixusQb1Pz97gnOO7MaOZt&#10;uYyuF5MdQ+cJIZ9lICzV3nTUIKy/Xq/vQQTWZHTvySL82ADL6vys1IXxR/q004obkUooFBqhZR4K&#10;KUPdWqfDzA+Wkrfzo9OczrGRZtTHVO56qbJsLp3uKC20erDPra33q4NDeJt2xnxP+5fNR351975R&#10;cWKOiJcX8ekRBNvIf2E44Sd0qBLT1h/IBNEjpEcYQS1yECdXqdukbBHmNw8gq1L+569+AQAA//8D&#10;AFBLAQItABQABgAIAAAAIQC2gziS/gAAAOEBAAATAAAAAAAAAAAAAAAAAAAAAABbQ29udGVudF9U&#10;eXBlc10ueG1sUEsBAi0AFAAGAAgAAAAhADj9If/WAAAAlAEAAAsAAAAAAAAAAAAAAAAALwEAAF9y&#10;ZWxzLy5yZWxzUEsBAi0AFAAGAAgAAAAhAPCBJU7aAgAAUQcAAA4AAAAAAAAAAAAAAAAALgIAAGRy&#10;cy9lMm9Eb2MueG1sUEsBAi0AFAAGAAgAAAAhAI6Vf/T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0A29A3DC" w14:textId="264160BF"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07/</w:t>
                    </w:r>
                    <w:r w:rsidR="00FF5315">
                      <w:rPr>
                        <w:rFonts w:ascii="Arial" w:hAnsi="Arial" w:cs="Arial"/>
                        <w:b/>
                        <w:bCs/>
                        <w:sz w:val="18"/>
                        <w:szCs w:val="18"/>
                      </w:rPr>
                      <w:t>1</w:t>
                    </w:r>
                    <w:r w:rsidRPr="00075D4E">
                      <w:rPr>
                        <w:rFonts w:ascii="Arial" w:hAnsi="Arial" w:cs="Arial"/>
                        <w:b/>
                        <w:bCs/>
                        <w:sz w:val="18"/>
                        <w:szCs w:val="18"/>
                      </w:rPr>
                      <w:t>/202</w:t>
                    </w:r>
                    <w:r w:rsidR="00535B35">
                      <w:rPr>
                        <w:rFonts w:ascii="Arial" w:hAnsi="Arial" w:cs="Arial"/>
                        <w:b/>
                        <w:bCs/>
                        <w:sz w:val="18"/>
                        <w:szCs w:val="18"/>
                      </w:rPr>
                      <w:t>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SPD-SPR01</w:t>
                    </w:r>
                    <w:r w:rsidR="00FF5315">
                      <w:rPr>
                        <w:rFonts w:ascii="Arial" w:hAnsi="Arial" w:cs="Arial"/>
                        <w:b/>
                        <w:bCs/>
                        <w:sz w:val="18"/>
                        <w:szCs w:val="18"/>
                      </w:rPr>
                      <w:t>0</w:t>
                    </w:r>
                  </w:p>
                  <w:p w14:paraId="5C0B9A67" w14:textId="7A7FDEA6" w:rsidR="00075D4E" w:rsidRPr="00075D4E" w:rsidRDefault="00075D4E" w:rsidP="00075D4E">
                    <w:pPr>
                      <w:rPr>
                        <w:b/>
                        <w:bCs/>
                      </w:rPr>
                    </w:pPr>
                  </w:p>
                </w:txbxContent>
              </v:textbox>
              <w10:wrap anchorx="page"/>
            </v:shape>
          </w:pict>
        </mc:Fallback>
      </mc:AlternateContent>
    </w:r>
    <w:r w:rsidR="00075D4E"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3544A5BE" wp14:editId="558E2853">
              <wp:simplePos x="0" y="0"/>
              <wp:positionH relativeFrom="page">
                <wp:align>right</wp:align>
              </wp:positionH>
              <wp:positionV relativeFrom="paragraph">
                <wp:posOffset>414342</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29FFC60" id="Freeform 136" o:spid="_x0000_s1026" alt="&quot;&quot;" style="position:absolute;margin-left:560.8pt;margin-top:32.65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GwXhUHcAAAABwEAAA8AAABkcnMvZG93bnJldi54&#10;bWxMj81OwzAQhO9IvIO1SFwQdWpKgZBNhUBIqLc2PMA23iYB/0S224a3xz3BcWdGM99Wq8kaceQQ&#10;B+8Q5rMCBLvW68F1CJ/N++0jiJjIaTLeMcIPR1jVlxcVldqf3IaP29SJXOJiSQh9SmMpZWx7thRn&#10;fmSXvb0PllI+Qyd1oFMut0aqolhKS4PLCz2N/Npz+709WIT1x9tX86DmqmFD4aYbZLtZ7xGvr6aX&#10;ZxCJp/QXhjN+Roc6M+38wekoDEJ+JCEs7+9AnF2lFlnZITwVC5B1Jf/z178AAAD//wMAUEsBAi0A&#10;FAAGAAgAAAAhALaDOJL+AAAA4QEAABMAAAAAAAAAAAAAAAAAAAAAAFtDb250ZW50X1R5cGVzXS54&#10;bWxQSwECLQAUAAYACAAAACEAOP0h/9YAAACUAQAACwAAAAAAAAAAAAAAAAAvAQAAX3JlbHMvLnJl&#10;bHNQSwECLQAUAAYACAAAACEA5sXTttMCAABKBwAADgAAAAAAAAAAAAAAAAAuAgAAZHJzL2Uyb0Rv&#10;Yy54bWxQSwECLQAUAAYACAAAACEAbBeFQd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r w:rsidR="00881C75" w:rsidRPr="002A6C79">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A43FA" w14:textId="77777777" w:rsidR="003D04A2" w:rsidRDefault="003D04A2">
      <w:r>
        <w:separator/>
      </w:r>
    </w:p>
  </w:footnote>
  <w:footnote w:type="continuationSeparator" w:id="0">
    <w:p w14:paraId="7AC96D9B" w14:textId="77777777" w:rsidR="003D04A2" w:rsidRDefault="003D0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42F80"/>
    <w:multiLevelType w:val="hybridMultilevel"/>
    <w:tmpl w:val="A47E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D641DB"/>
    <w:multiLevelType w:val="hybridMultilevel"/>
    <w:tmpl w:val="3C1EB6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66743787">
    <w:abstractNumId w:val="1"/>
  </w:num>
  <w:num w:numId="2" w16cid:durableId="135865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BC"/>
    <w:rsid w:val="000301EF"/>
    <w:rsid w:val="000579C6"/>
    <w:rsid w:val="0006734B"/>
    <w:rsid w:val="000731FD"/>
    <w:rsid w:val="00075D4E"/>
    <w:rsid w:val="00093118"/>
    <w:rsid w:val="000A329A"/>
    <w:rsid w:val="00155FE9"/>
    <w:rsid w:val="001641B8"/>
    <w:rsid w:val="00192EA8"/>
    <w:rsid w:val="00197BBB"/>
    <w:rsid w:val="001A1649"/>
    <w:rsid w:val="001A52E0"/>
    <w:rsid w:val="001B42FF"/>
    <w:rsid w:val="001F1371"/>
    <w:rsid w:val="002270C6"/>
    <w:rsid w:val="00231A6C"/>
    <w:rsid w:val="0028585A"/>
    <w:rsid w:val="002A6C79"/>
    <w:rsid w:val="002A748D"/>
    <w:rsid w:val="00305723"/>
    <w:rsid w:val="00327720"/>
    <w:rsid w:val="00363CD7"/>
    <w:rsid w:val="00382222"/>
    <w:rsid w:val="00384FFB"/>
    <w:rsid w:val="003B5CCD"/>
    <w:rsid w:val="003D04A2"/>
    <w:rsid w:val="0041433D"/>
    <w:rsid w:val="00417525"/>
    <w:rsid w:val="0043132F"/>
    <w:rsid w:val="004446BB"/>
    <w:rsid w:val="00471A90"/>
    <w:rsid w:val="00493FBC"/>
    <w:rsid w:val="004D2AE9"/>
    <w:rsid w:val="004F06BD"/>
    <w:rsid w:val="004F3646"/>
    <w:rsid w:val="00530197"/>
    <w:rsid w:val="00535B35"/>
    <w:rsid w:val="00576BC5"/>
    <w:rsid w:val="005D2073"/>
    <w:rsid w:val="00614B51"/>
    <w:rsid w:val="00624738"/>
    <w:rsid w:val="00637839"/>
    <w:rsid w:val="00672A99"/>
    <w:rsid w:val="00695840"/>
    <w:rsid w:val="006A2797"/>
    <w:rsid w:val="006F4326"/>
    <w:rsid w:val="00720575"/>
    <w:rsid w:val="00724781"/>
    <w:rsid w:val="00762BB7"/>
    <w:rsid w:val="00772650"/>
    <w:rsid w:val="007B2927"/>
    <w:rsid w:val="007C2B88"/>
    <w:rsid w:val="007D3339"/>
    <w:rsid w:val="007F1FF4"/>
    <w:rsid w:val="00810C92"/>
    <w:rsid w:val="008206C1"/>
    <w:rsid w:val="0085542F"/>
    <w:rsid w:val="00881C75"/>
    <w:rsid w:val="008D56F5"/>
    <w:rsid w:val="008F2DD1"/>
    <w:rsid w:val="00940791"/>
    <w:rsid w:val="009443E8"/>
    <w:rsid w:val="009708A1"/>
    <w:rsid w:val="00A132E6"/>
    <w:rsid w:val="00A14B62"/>
    <w:rsid w:val="00A305FA"/>
    <w:rsid w:val="00A51409"/>
    <w:rsid w:val="00A91A36"/>
    <w:rsid w:val="00AB18CF"/>
    <w:rsid w:val="00AC0509"/>
    <w:rsid w:val="00AE0C4A"/>
    <w:rsid w:val="00AF0BCB"/>
    <w:rsid w:val="00B0000F"/>
    <w:rsid w:val="00B20159"/>
    <w:rsid w:val="00B42975"/>
    <w:rsid w:val="00B454D8"/>
    <w:rsid w:val="00B503FF"/>
    <w:rsid w:val="00B62B04"/>
    <w:rsid w:val="00B85EFE"/>
    <w:rsid w:val="00B93CC0"/>
    <w:rsid w:val="00BD6BFD"/>
    <w:rsid w:val="00C27354"/>
    <w:rsid w:val="00CB65A9"/>
    <w:rsid w:val="00CE08B4"/>
    <w:rsid w:val="00CF3745"/>
    <w:rsid w:val="00D3635D"/>
    <w:rsid w:val="00D534B9"/>
    <w:rsid w:val="00D659D0"/>
    <w:rsid w:val="00DB4123"/>
    <w:rsid w:val="00E1633D"/>
    <w:rsid w:val="00E240E9"/>
    <w:rsid w:val="00E31DC2"/>
    <w:rsid w:val="00E35C0C"/>
    <w:rsid w:val="00E4678F"/>
    <w:rsid w:val="00E56AF7"/>
    <w:rsid w:val="00E57881"/>
    <w:rsid w:val="00ED024B"/>
    <w:rsid w:val="00EF7CA8"/>
    <w:rsid w:val="00F02780"/>
    <w:rsid w:val="00F14EC9"/>
    <w:rsid w:val="00F445E6"/>
    <w:rsid w:val="00F72D9D"/>
    <w:rsid w:val="00FF5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75296"/>
  <w15:chartTrackingRefBased/>
  <w15:docId w15:val="{A3ACD6ED-6395-462B-8115-A7C682D7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FB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3FBC"/>
    <w:pPr>
      <w:tabs>
        <w:tab w:val="center" w:pos="4320"/>
        <w:tab w:val="right" w:pos="8640"/>
      </w:tabs>
    </w:pPr>
  </w:style>
  <w:style w:type="paragraph" w:customStyle="1" w:styleId="Default">
    <w:name w:val="Default"/>
    <w:rsid w:val="00493FBC"/>
    <w:pPr>
      <w:autoSpaceDE w:val="0"/>
      <w:autoSpaceDN w:val="0"/>
      <w:adjustRightInd w:val="0"/>
    </w:pPr>
    <w:rPr>
      <w:rFonts w:eastAsia="Times New Roman"/>
      <w:color w:val="000000"/>
      <w:sz w:val="24"/>
      <w:szCs w:val="24"/>
      <w:lang w:eastAsia="en-US"/>
    </w:rPr>
  </w:style>
  <w:style w:type="paragraph" w:styleId="Footer">
    <w:name w:val="footer"/>
    <w:basedOn w:val="Normal"/>
    <w:link w:val="FooterChar"/>
    <w:uiPriority w:val="99"/>
    <w:rsid w:val="0028585A"/>
    <w:pPr>
      <w:tabs>
        <w:tab w:val="center" w:pos="4320"/>
        <w:tab w:val="right" w:pos="8640"/>
      </w:tabs>
    </w:pPr>
  </w:style>
  <w:style w:type="table" w:styleId="TableGrid">
    <w:name w:val="Table Grid"/>
    <w:basedOn w:val="TableNormal"/>
    <w:uiPriority w:val="39"/>
    <w:rsid w:val="00414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52E0"/>
    <w:rPr>
      <w:rFonts w:eastAsia="Times New Roman"/>
      <w:sz w:val="24"/>
      <w:szCs w:val="24"/>
      <w:lang w:eastAsia="en-US"/>
    </w:rPr>
  </w:style>
  <w:style w:type="paragraph" w:styleId="NormalWeb">
    <w:name w:val="Normal (Web)"/>
    <w:basedOn w:val="Normal"/>
    <w:rsid w:val="001A52E0"/>
  </w:style>
  <w:style w:type="character" w:styleId="Hyperlink">
    <w:name w:val="Hyperlink"/>
    <w:basedOn w:val="DefaultParagraphFont"/>
    <w:rsid w:val="001A52E0"/>
    <w:rPr>
      <w:color w:val="467886" w:themeColor="hyperlink"/>
      <w:u w:val="single"/>
    </w:rPr>
  </w:style>
  <w:style w:type="character" w:styleId="UnresolvedMention">
    <w:name w:val="Unresolved Mention"/>
    <w:basedOn w:val="DefaultParagraphFont"/>
    <w:uiPriority w:val="99"/>
    <w:semiHidden/>
    <w:unhideWhenUsed/>
    <w:rsid w:val="001A52E0"/>
    <w:rPr>
      <w:color w:val="605E5C"/>
      <w:shd w:val="clear" w:color="auto" w:fill="E1DFDD"/>
    </w:rPr>
  </w:style>
  <w:style w:type="table" w:customStyle="1" w:styleId="TableGrid1">
    <w:name w:val="Table Grid1"/>
    <w:basedOn w:val="TableNormal"/>
    <w:next w:val="TableGrid"/>
    <w:uiPriority w:val="39"/>
    <w:rsid w:val="008F2DD1"/>
    <w:rPr>
      <w:rFonts w:ascii="Calibri" w:eastAsia="Yu Mincho"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8F2DD1"/>
    <w:pPr>
      <w:widowControl w:val="0"/>
      <w:autoSpaceDE w:val="0"/>
      <w:autoSpaceDN w:val="0"/>
      <w:adjustRightInd w:val="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075D4E"/>
    <w:rPr>
      <w:rFonts w:eastAsia="Times New Roman"/>
      <w:sz w:val="24"/>
      <w:szCs w:val="24"/>
      <w:lang w:eastAsia="en-US"/>
    </w:rPr>
  </w:style>
  <w:style w:type="paragraph" w:customStyle="1" w:styleId="FSubtitle">
    <w:name w:val="F_Subtitle"/>
    <w:basedOn w:val="BodyText"/>
    <w:uiPriority w:val="1"/>
    <w:qFormat/>
    <w:rsid w:val="00E57881"/>
    <w:pPr>
      <w:framePr w:hSpace="187" w:wrap="around" w:vAnchor="page" w:hAnchor="margin" w:xAlign="center" w:y="231"/>
      <w:widowControl w:val="0"/>
      <w:kinsoku w:val="0"/>
      <w:overflowPunct w:val="0"/>
      <w:autoSpaceDE w:val="0"/>
      <w:autoSpaceDN w:val="0"/>
      <w:adjustRightInd w:val="0"/>
      <w:spacing w:after="0"/>
      <w:suppressOverlap/>
      <w:jc w:val="center"/>
    </w:pPr>
    <w:rPr>
      <w:rFonts w:ascii="Candara" w:eastAsiaTheme="minorEastAsia" w:hAnsi="Candara" w:cs="Arial"/>
      <w:b/>
      <w:bCs/>
      <w:sz w:val="36"/>
      <w:szCs w:val="36"/>
    </w:rPr>
  </w:style>
  <w:style w:type="paragraph" w:styleId="BodyText">
    <w:name w:val="Body Text"/>
    <w:basedOn w:val="Normal"/>
    <w:link w:val="BodyTextChar"/>
    <w:rsid w:val="00E57881"/>
    <w:pPr>
      <w:spacing w:after="120"/>
    </w:pPr>
  </w:style>
  <w:style w:type="character" w:customStyle="1" w:styleId="BodyTextChar">
    <w:name w:val="Body Text Char"/>
    <w:basedOn w:val="DefaultParagraphFont"/>
    <w:link w:val="BodyText"/>
    <w:rsid w:val="00E57881"/>
    <w:rPr>
      <w:rFonts w:eastAsia="Times New Roman"/>
      <w:sz w:val="24"/>
      <w:szCs w:val="24"/>
      <w:lang w:eastAsia="en-US"/>
    </w:rPr>
  </w:style>
  <w:style w:type="paragraph" w:styleId="ListParagraph">
    <w:name w:val="List Paragraph"/>
    <w:basedOn w:val="Normal"/>
    <w:uiPriority w:val="34"/>
    <w:qFormat/>
    <w:rsid w:val="000A3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57231">
      <w:bodyDiv w:val="1"/>
      <w:marLeft w:val="0"/>
      <w:marRight w:val="0"/>
      <w:marTop w:val="0"/>
      <w:marBottom w:val="0"/>
      <w:divBdr>
        <w:top w:val="none" w:sz="0" w:space="0" w:color="auto"/>
        <w:left w:val="none" w:sz="0" w:space="0" w:color="auto"/>
        <w:bottom w:val="none" w:sz="0" w:space="0" w:color="auto"/>
        <w:right w:val="none" w:sz="0" w:space="0" w:color="auto"/>
      </w:divBdr>
    </w:div>
    <w:div w:id="15923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24303319-78b4-4866-9de0-bde40737f1d8" ContentTypeId="0x010100B2029F26138C4BFDA158A626F91E876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24</Value>
    </TaxCatchAll>
    <EffectiveDate xmlns="0726195c-4e5f-403b-b0e6-5bc4fc6a495f">2015-01-16T19:14:00+00:00</EffectiveDate>
    <Division xmlns="64719721-3f2e-4037-a826-7fe00fbc2e3c">State Purchasing</Division>
    <CategoryDoc xmlns="0726195c-4e5f-403b-b0e6-5bc4fc6a495f" xsi:nil="true"/>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4: Solicitation Process</TermName>
          <TermId xmlns="http://schemas.microsoft.com/office/infopath/2007/PartnerControls">8d8a0917-6d58-48ba-a9dd-00dbad7b4dfc</TermId>
        </TermInfo>
      </Terms>
    </b814ba249d91463a8222dc7318a2e120>
    <DocumentDescription xmlns="0726195c-4e5f-403b-b0e6-5bc4fc6a495f">SPD-SPR013: Form for modifying the solicitation closing date, contents, etc.</DocumentDescription>
    <TaxKeywordTaxHTField xmlns="64719721-3f2e-4037-a826-7fe00fbc2e3c">
      <Terms xmlns="http://schemas.microsoft.com/office/infopath/2007/PartnerControls"/>
    </TaxKeywordTaxHTField>
    <DisplayPriority xmlns="0726195c-4e5f-403b-b0e6-5bc4fc6a495f">1</DisplayPriority>
  </documentManagement>
</p:properties>
</file>

<file path=customXml/item5.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A3BA4642C129644EA34603582EA3E2E9" ma:contentTypeVersion="63" ma:contentTypeDescription="This is used to create DOAS Asset Library" ma:contentTypeScope="" ma:versionID="9e03a230e05eaed4ff53dee343d8be82">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6066b7a1401f8e9c234e87f8425b25a1"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4;#Stage 4: Solicitation Process|8d8a0917-6d58-48ba-a9dd-00dbad7b4dfc"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0543B-CD9D-4C27-AA8D-78FC592BA515}">
  <ds:schemaRefs>
    <ds:schemaRef ds:uri="http://schemas.microsoft.com/office/2006/metadata/longProperties"/>
  </ds:schemaRefs>
</ds:datastoreItem>
</file>

<file path=customXml/itemProps2.xml><?xml version="1.0" encoding="utf-8"?>
<ds:datastoreItem xmlns:ds="http://schemas.openxmlformats.org/officeDocument/2006/customXml" ds:itemID="{99A29D1C-26A9-4321-A920-4E82C3407090}">
  <ds:schemaRefs>
    <ds:schemaRef ds:uri="Microsoft.SharePoint.Taxonomy.ContentTypeSync"/>
  </ds:schemaRefs>
</ds:datastoreItem>
</file>

<file path=customXml/itemProps3.xml><?xml version="1.0" encoding="utf-8"?>
<ds:datastoreItem xmlns:ds="http://schemas.openxmlformats.org/officeDocument/2006/customXml" ds:itemID="{CDBC060A-9157-4196-99A7-4F36F38746F5}">
  <ds:schemaRefs>
    <ds:schemaRef ds:uri="http://schemas.microsoft.com/sharepoint/v3/contenttype/forms"/>
  </ds:schemaRefs>
</ds:datastoreItem>
</file>

<file path=customXml/itemProps4.xml><?xml version="1.0" encoding="utf-8"?>
<ds:datastoreItem xmlns:ds="http://schemas.openxmlformats.org/officeDocument/2006/customXml" ds:itemID="{E3224F88-EBBC-463F-8686-3C3C3FF8FC95}">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customXml/itemProps5.xml><?xml version="1.0" encoding="utf-8"?>
<ds:datastoreItem xmlns:ds="http://schemas.openxmlformats.org/officeDocument/2006/customXml" ds:itemID="{E016AAB5-BA60-4BE6-875D-A3921D6E5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D690A6-FC97-4B3A-AA92-94D6E293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RFX Addendum Form</vt:lpstr>
    </vt:vector>
  </TitlesOfParts>
  <Company>A.T. Kearney</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RFX Addendum Form</dc:title>
  <dc:subject/>
  <dc:creator>State Purchasing Department</dc:creator>
  <cp:keywords/>
  <dc:description/>
  <cp:lastModifiedBy>Chapman, Mary</cp:lastModifiedBy>
  <cp:revision>2</cp:revision>
  <dcterms:created xsi:type="dcterms:W3CDTF">2026-06-30T18:09:00Z</dcterms:created>
  <dcterms:modified xsi:type="dcterms:W3CDTF">2026-06-30T18:09:00Z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2011-02-12T11:30:00Z</vt:lpwstr>
  </property>
  <property fmtid="{D5CDD505-2E9C-101B-9397-08002B2CF9AE}" pid="3" name="ContentType">
    <vt:lpwstr>Document</vt:lpwstr>
  </property>
  <property fmtid="{D5CDD505-2E9C-101B-9397-08002B2CF9AE}" pid="4" name="Doc_Number">
    <vt:lpwstr>SPD-SPR013</vt:lpwstr>
  </property>
  <property fmtid="{D5CDD505-2E9C-101B-9397-08002B2CF9AE}" pid="5" name="DOAS_SPD_Stage">
    <vt:lpwstr>4-SPR: Solicitation Process</vt:lpwstr>
  </property>
  <property fmtid="{D5CDD505-2E9C-101B-9397-08002B2CF9AE}" pid="6" name="Doc_Description">
    <vt:lpwstr>Form for modifying the solicitation closing date, contents, etc.</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Revision_Date">
    <vt:lpwstr/>
  </property>
  <property fmtid="{D5CDD505-2E9C-101B-9397-08002B2CF9AE}" pid="14" name="Expiration_Date">
    <vt:lpwstr>1999-11-29T20:00:00Z</vt:lpwstr>
  </property>
  <property fmtid="{D5CDD505-2E9C-101B-9397-08002B2CF9AE}" pid="15" name="display_urn:schemas-microsoft-com:office:office#Editor">
    <vt:lpwstr>System Account</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y fmtid="{D5CDD505-2E9C-101B-9397-08002B2CF9AE}" pid="22" name="TaxKeyword">
    <vt:lpwstr/>
  </property>
  <property fmtid="{D5CDD505-2E9C-101B-9397-08002B2CF9AE}" pid="23" name="BusinessServices">
    <vt:lpwstr>24;#Stage 4: Solicitation Process|8d8a0917-6d58-48ba-a9dd-00dbad7b4dfc</vt:lpwstr>
  </property>
</Properties>
</file>